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DDB" w:rsidRDefault="00773DDB" w:rsidP="00773DDB">
      <w:pPr>
        <w:rPr>
          <w:sz w:val="24"/>
        </w:rPr>
      </w:pPr>
    </w:p>
    <w:p w:rsidR="00773DDB" w:rsidRDefault="00773DDB" w:rsidP="00773DDB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2766060</wp:posOffset>
            </wp:positionH>
            <wp:positionV relativeFrom="paragraph">
              <wp:posOffset>-221615</wp:posOffset>
            </wp:positionV>
            <wp:extent cx="571500" cy="685800"/>
            <wp:effectExtent l="19050" t="0" r="0" b="0"/>
            <wp:wrapNone/>
            <wp:docPr id="2" name="Рисунок 2" descr="70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70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73DDB" w:rsidRDefault="00773DDB" w:rsidP="00773DDB">
      <w:pPr>
        <w:jc w:val="center"/>
      </w:pPr>
    </w:p>
    <w:p w:rsidR="00773DDB" w:rsidRPr="00635001" w:rsidRDefault="00773DDB" w:rsidP="00773DDB">
      <w:pPr>
        <w:jc w:val="center"/>
        <w:rPr>
          <w:sz w:val="28"/>
          <w:szCs w:val="28"/>
        </w:rPr>
      </w:pPr>
    </w:p>
    <w:p w:rsidR="00773DDB" w:rsidRDefault="00773DDB" w:rsidP="00773DDB">
      <w:pPr>
        <w:jc w:val="center"/>
        <w:outlineLvl w:val="0"/>
        <w:rPr>
          <w:b/>
          <w:sz w:val="24"/>
        </w:rPr>
      </w:pPr>
      <w:r w:rsidRPr="00DB1BFE">
        <w:rPr>
          <w:b/>
          <w:sz w:val="24"/>
        </w:rPr>
        <w:t>АДМИНИСТРАЦИЯ</w:t>
      </w:r>
      <w:r>
        <w:rPr>
          <w:b/>
          <w:sz w:val="24"/>
        </w:rPr>
        <w:t xml:space="preserve"> </w:t>
      </w:r>
    </w:p>
    <w:p w:rsidR="00773DDB" w:rsidRPr="00DB1BFE" w:rsidRDefault="003D3779" w:rsidP="00773DDB">
      <w:pPr>
        <w:jc w:val="center"/>
        <w:outlineLvl w:val="0"/>
        <w:rPr>
          <w:b/>
          <w:sz w:val="24"/>
        </w:rPr>
      </w:pPr>
      <w:r>
        <w:rPr>
          <w:b/>
          <w:sz w:val="24"/>
        </w:rPr>
        <w:t>ТАРАСОВСКОГО</w:t>
      </w:r>
      <w:r w:rsidR="00773DDB" w:rsidRPr="00DB1BFE">
        <w:rPr>
          <w:b/>
          <w:sz w:val="24"/>
        </w:rPr>
        <w:t xml:space="preserve"> СЕЛЬСКОГО ПОСЕЛЕНИЯ</w:t>
      </w:r>
    </w:p>
    <w:p w:rsidR="00773DDB" w:rsidRPr="00DB1BFE" w:rsidRDefault="00773DDB" w:rsidP="00773DDB">
      <w:pPr>
        <w:jc w:val="center"/>
        <w:outlineLvl w:val="0"/>
        <w:rPr>
          <w:b/>
          <w:sz w:val="24"/>
        </w:rPr>
      </w:pPr>
      <w:r w:rsidRPr="00DB1BFE">
        <w:rPr>
          <w:b/>
          <w:sz w:val="24"/>
        </w:rPr>
        <w:t>ЧЕСМЕНСКОГО МУНИЦИПАЛЬНОГО РАЙОНА</w:t>
      </w:r>
    </w:p>
    <w:p w:rsidR="00773DDB" w:rsidRPr="00DB1BFE" w:rsidRDefault="00773DDB" w:rsidP="00773DDB">
      <w:pPr>
        <w:jc w:val="center"/>
        <w:outlineLvl w:val="0"/>
        <w:rPr>
          <w:b/>
          <w:sz w:val="24"/>
        </w:rPr>
      </w:pPr>
      <w:r w:rsidRPr="00DB1BFE">
        <w:rPr>
          <w:b/>
          <w:sz w:val="24"/>
        </w:rPr>
        <w:t>ЧЕЛЯБИНСКОЙ ОБЛАСТИ</w:t>
      </w:r>
    </w:p>
    <w:p w:rsidR="00773DDB" w:rsidRPr="002F5677" w:rsidRDefault="00773DDB" w:rsidP="00773DDB">
      <w:pPr>
        <w:pBdr>
          <w:bottom w:val="single" w:sz="12" w:space="1" w:color="auto"/>
        </w:pBdr>
        <w:jc w:val="center"/>
        <w:rPr>
          <w:b/>
        </w:rPr>
      </w:pPr>
    </w:p>
    <w:p w:rsidR="00773DDB" w:rsidRPr="002F5677" w:rsidRDefault="00773DDB" w:rsidP="00773DDB">
      <w:pPr>
        <w:jc w:val="center"/>
      </w:pPr>
    </w:p>
    <w:p w:rsidR="00773DDB" w:rsidRDefault="00773DDB" w:rsidP="00773DDB">
      <w:pPr>
        <w:jc w:val="center"/>
        <w:rPr>
          <w:b/>
        </w:rPr>
      </w:pPr>
    </w:p>
    <w:p w:rsidR="00773DDB" w:rsidRPr="00FE1A10" w:rsidRDefault="00773DDB" w:rsidP="00773DDB">
      <w:pPr>
        <w:jc w:val="center"/>
        <w:rPr>
          <w:b/>
          <w:sz w:val="24"/>
        </w:rPr>
      </w:pPr>
      <w:r w:rsidRPr="00FE1A10">
        <w:rPr>
          <w:b/>
          <w:sz w:val="24"/>
        </w:rPr>
        <w:t>ПОСТАНОВЛЕНИЕ</w:t>
      </w:r>
    </w:p>
    <w:p w:rsidR="00773DDB" w:rsidRPr="00F3656E" w:rsidRDefault="00FE1A10" w:rsidP="00773DDB">
      <w:pPr>
        <w:ind w:left="1985" w:hanging="1985"/>
        <w:rPr>
          <w:color w:val="000000" w:themeColor="text1"/>
          <w:sz w:val="24"/>
        </w:rPr>
      </w:pPr>
      <w:r w:rsidRPr="00F3656E">
        <w:rPr>
          <w:color w:val="000000" w:themeColor="text1"/>
          <w:sz w:val="24"/>
        </w:rPr>
        <w:t xml:space="preserve">«18» апреля 2018 </w:t>
      </w:r>
      <w:r w:rsidR="00773DDB" w:rsidRPr="00F3656E">
        <w:rPr>
          <w:color w:val="000000" w:themeColor="text1"/>
          <w:sz w:val="24"/>
        </w:rPr>
        <w:t>г.</w:t>
      </w:r>
      <w:r w:rsidR="00773DDB" w:rsidRPr="00F3656E">
        <w:rPr>
          <w:color w:val="000000" w:themeColor="text1"/>
          <w:sz w:val="24"/>
        </w:rPr>
        <w:tab/>
      </w:r>
      <w:r w:rsidR="00773DDB" w:rsidRPr="003D3779">
        <w:rPr>
          <w:color w:val="FF0000"/>
          <w:sz w:val="24"/>
        </w:rPr>
        <w:tab/>
      </w:r>
      <w:r w:rsidR="00773DDB" w:rsidRPr="003D3779">
        <w:rPr>
          <w:color w:val="FF0000"/>
          <w:sz w:val="24"/>
        </w:rPr>
        <w:tab/>
      </w:r>
      <w:r w:rsidR="00773DDB" w:rsidRPr="003D3779">
        <w:rPr>
          <w:color w:val="FF0000"/>
          <w:sz w:val="24"/>
        </w:rPr>
        <w:tab/>
      </w:r>
      <w:r w:rsidR="00773DDB" w:rsidRPr="003D3779">
        <w:rPr>
          <w:color w:val="FF0000"/>
          <w:sz w:val="24"/>
        </w:rPr>
        <w:tab/>
      </w:r>
      <w:r w:rsidR="00773DDB" w:rsidRPr="003D3779">
        <w:rPr>
          <w:color w:val="FF0000"/>
          <w:sz w:val="24"/>
        </w:rPr>
        <w:tab/>
        <w:t xml:space="preserve">                                     </w:t>
      </w:r>
      <w:r w:rsidR="00F3656E">
        <w:rPr>
          <w:color w:val="FF0000"/>
          <w:sz w:val="24"/>
        </w:rPr>
        <w:t xml:space="preserve">  </w:t>
      </w:r>
      <w:r w:rsidR="00F3656E" w:rsidRPr="00F3656E">
        <w:rPr>
          <w:color w:val="000000" w:themeColor="text1"/>
          <w:sz w:val="24"/>
        </w:rPr>
        <w:t>№ 15</w:t>
      </w:r>
    </w:p>
    <w:p w:rsidR="00773DDB" w:rsidRPr="00DB1BFE" w:rsidRDefault="003D3779" w:rsidP="00773DDB">
      <w:pPr>
        <w:rPr>
          <w:sz w:val="24"/>
        </w:rPr>
      </w:pPr>
      <w:r>
        <w:rPr>
          <w:sz w:val="24"/>
        </w:rPr>
        <w:t xml:space="preserve">п. </w:t>
      </w:r>
      <w:proofErr w:type="spellStart"/>
      <w:r>
        <w:rPr>
          <w:sz w:val="24"/>
        </w:rPr>
        <w:t>Тарасовка</w:t>
      </w:r>
      <w:proofErr w:type="spellEnd"/>
    </w:p>
    <w:p w:rsidR="00773DDB" w:rsidRPr="00DB1BFE" w:rsidRDefault="00773DDB" w:rsidP="00773DDB">
      <w:pPr>
        <w:ind w:left="1985" w:hanging="1985"/>
        <w:rPr>
          <w:sz w:val="24"/>
        </w:rPr>
      </w:pPr>
    </w:p>
    <w:p w:rsidR="00773DDB" w:rsidRPr="00DB1BFE" w:rsidRDefault="00773DDB" w:rsidP="00773DDB">
      <w:pPr>
        <w:rPr>
          <w:sz w:val="24"/>
        </w:rPr>
      </w:pPr>
    </w:p>
    <w:p w:rsidR="00773DDB" w:rsidRPr="00DB1BFE" w:rsidRDefault="00773DDB" w:rsidP="00773DDB">
      <w:pPr>
        <w:spacing w:line="240" w:lineRule="atLeast"/>
        <w:ind w:right="4098"/>
        <w:jc w:val="both"/>
        <w:rPr>
          <w:sz w:val="24"/>
        </w:rPr>
      </w:pPr>
      <w:r w:rsidRPr="00DB1BFE">
        <w:rPr>
          <w:sz w:val="24"/>
        </w:rPr>
        <w:t>«Об организации размещения нестационарных объектов</w:t>
      </w:r>
      <w:r>
        <w:rPr>
          <w:sz w:val="24"/>
        </w:rPr>
        <w:t xml:space="preserve"> </w:t>
      </w:r>
      <w:r w:rsidRPr="00DB1BFE">
        <w:rPr>
          <w:sz w:val="24"/>
        </w:rPr>
        <w:t xml:space="preserve"> уличной торговли,  бытового обслуживания населения и общественного питания на территории </w:t>
      </w:r>
      <w:r w:rsidR="003D3779">
        <w:rPr>
          <w:sz w:val="24"/>
        </w:rPr>
        <w:t>Тарасовского</w:t>
      </w:r>
      <w:r>
        <w:rPr>
          <w:sz w:val="24"/>
        </w:rPr>
        <w:t xml:space="preserve"> </w:t>
      </w:r>
      <w:r w:rsidRPr="00DB1BFE">
        <w:rPr>
          <w:sz w:val="24"/>
        </w:rPr>
        <w:t xml:space="preserve">сельского поселения Чесменского муниципального района» </w:t>
      </w:r>
    </w:p>
    <w:p w:rsidR="00773DDB" w:rsidRPr="00DB1BFE" w:rsidRDefault="00773DDB" w:rsidP="00773DDB">
      <w:pPr>
        <w:ind w:left="20" w:right="20" w:firstLine="580"/>
        <w:jc w:val="both"/>
        <w:rPr>
          <w:sz w:val="24"/>
        </w:rPr>
      </w:pPr>
    </w:p>
    <w:p w:rsidR="00773DDB" w:rsidRPr="00C17D5A" w:rsidRDefault="00773DDB" w:rsidP="00773DDB">
      <w:pPr>
        <w:spacing w:line="360" w:lineRule="auto"/>
        <w:ind w:firstLine="709"/>
        <w:jc w:val="both"/>
        <w:rPr>
          <w:sz w:val="22"/>
        </w:rPr>
      </w:pPr>
      <w:proofErr w:type="gramStart"/>
      <w:r w:rsidRPr="00C17D5A">
        <w:rPr>
          <w:sz w:val="22"/>
        </w:rPr>
        <w:t xml:space="preserve">В целях упорядочения размещения и функционирования нестационарных объектов  уличной торговли, бытового обслуживания населения и общественного питания на территории </w:t>
      </w:r>
      <w:r w:rsidR="003D3779" w:rsidRPr="00C17D5A">
        <w:rPr>
          <w:sz w:val="22"/>
        </w:rPr>
        <w:t>Тарасовского</w:t>
      </w:r>
      <w:r w:rsidRPr="00C17D5A">
        <w:rPr>
          <w:sz w:val="22"/>
        </w:rPr>
        <w:t xml:space="preserve"> сельского поселения, обеспечения жителей </w:t>
      </w:r>
      <w:r w:rsidR="003D3779" w:rsidRPr="00C17D5A">
        <w:rPr>
          <w:sz w:val="22"/>
        </w:rPr>
        <w:t>Тарасовского</w:t>
      </w:r>
      <w:r w:rsidRPr="00C17D5A">
        <w:rPr>
          <w:sz w:val="22"/>
        </w:rPr>
        <w:t xml:space="preserve"> поселения территориальной доступности качественной и безопасной сезонной продукцией, услугами бытового обслуживания, а также создания условий для развития малого предпринимательства,  руководствуясь федеральными законами от 28.12.2009 </w:t>
      </w:r>
      <w:r w:rsidRPr="00C17D5A">
        <w:rPr>
          <w:rStyle w:val="2"/>
          <w:sz w:val="22"/>
          <w:lang w:val="en-US"/>
        </w:rPr>
        <w:t>N</w:t>
      </w:r>
      <w:r w:rsidRPr="00C17D5A">
        <w:rPr>
          <w:rStyle w:val="2"/>
          <w:sz w:val="22"/>
        </w:rPr>
        <w:t xml:space="preserve"> 381-ФЗ </w:t>
      </w:r>
      <w:r w:rsidRPr="00C17D5A">
        <w:rPr>
          <w:sz w:val="22"/>
        </w:rPr>
        <w:t>"Об основах государственного регулирования торговой деятельности в Российской Федерации", от</w:t>
      </w:r>
      <w:proofErr w:type="gramEnd"/>
      <w:r w:rsidRPr="00C17D5A">
        <w:rPr>
          <w:sz w:val="22"/>
        </w:rPr>
        <w:t xml:space="preserve"> 06.10.2003 </w:t>
      </w:r>
      <w:r w:rsidRPr="00C17D5A">
        <w:rPr>
          <w:rStyle w:val="2"/>
          <w:sz w:val="22"/>
          <w:lang w:val="en-US"/>
        </w:rPr>
        <w:t>N</w:t>
      </w:r>
      <w:r w:rsidRPr="00C17D5A">
        <w:rPr>
          <w:rStyle w:val="2"/>
          <w:sz w:val="22"/>
        </w:rPr>
        <w:t xml:space="preserve"> 131-ФЗ </w:t>
      </w:r>
      <w:r w:rsidRPr="00C17D5A">
        <w:rPr>
          <w:sz w:val="22"/>
        </w:rPr>
        <w:t>"Об об</w:t>
      </w:r>
      <w:r w:rsidRPr="00C17D5A">
        <w:rPr>
          <w:rStyle w:val="2"/>
          <w:sz w:val="22"/>
        </w:rPr>
        <w:t>щи</w:t>
      </w:r>
      <w:r w:rsidRPr="00C17D5A">
        <w:rPr>
          <w:sz w:val="22"/>
        </w:rPr>
        <w:t xml:space="preserve">х принципах организации местного самоуправления в Российской Федерации", Уставом </w:t>
      </w:r>
      <w:r w:rsidR="003D3779" w:rsidRPr="00C17D5A">
        <w:rPr>
          <w:sz w:val="22"/>
        </w:rPr>
        <w:t>Тарасовского</w:t>
      </w:r>
      <w:r w:rsidRPr="00C17D5A">
        <w:rPr>
          <w:sz w:val="22"/>
        </w:rPr>
        <w:t xml:space="preserve"> сельского поселения, в целях создания условий для обеспечения жителей </w:t>
      </w:r>
      <w:r w:rsidR="003D3779" w:rsidRPr="00C17D5A">
        <w:rPr>
          <w:sz w:val="22"/>
        </w:rPr>
        <w:t>Тарасовского</w:t>
      </w:r>
      <w:r w:rsidRPr="00C17D5A">
        <w:rPr>
          <w:sz w:val="22"/>
        </w:rPr>
        <w:t xml:space="preserve"> сельского поселения услугами торговли </w:t>
      </w:r>
    </w:p>
    <w:p w:rsidR="00FE1A10" w:rsidRPr="00DB1BFE" w:rsidRDefault="00FE1A10" w:rsidP="00773DDB">
      <w:pPr>
        <w:spacing w:line="360" w:lineRule="auto"/>
        <w:ind w:firstLine="709"/>
        <w:jc w:val="both"/>
        <w:rPr>
          <w:sz w:val="24"/>
        </w:rPr>
      </w:pPr>
    </w:p>
    <w:p w:rsidR="00773DDB" w:rsidRPr="00FE1A10" w:rsidRDefault="00773DDB" w:rsidP="00773DDB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FE1A10">
        <w:rPr>
          <w:rFonts w:ascii="Times New Roman" w:hAnsi="Times New Roman"/>
          <w:b/>
          <w:color w:val="000000"/>
          <w:sz w:val="24"/>
          <w:szCs w:val="24"/>
        </w:rPr>
        <w:t>ПОСТАНОВЛЯЮ:</w:t>
      </w:r>
    </w:p>
    <w:p w:rsidR="00773DDB" w:rsidRPr="00DB1BFE" w:rsidRDefault="00FE1A10" w:rsidP="00FE1A10">
      <w:pPr>
        <w:tabs>
          <w:tab w:val="left" w:pos="956"/>
        </w:tabs>
        <w:spacing w:line="360" w:lineRule="auto"/>
        <w:jc w:val="both"/>
        <w:rPr>
          <w:sz w:val="24"/>
        </w:rPr>
      </w:pPr>
      <w:r>
        <w:rPr>
          <w:sz w:val="24"/>
        </w:rPr>
        <w:t>1.</w:t>
      </w:r>
      <w:r w:rsidR="00773DDB" w:rsidRPr="00DB1BFE">
        <w:rPr>
          <w:sz w:val="24"/>
        </w:rPr>
        <w:t>Утвердить:</w:t>
      </w:r>
    </w:p>
    <w:p w:rsidR="00C17D5A" w:rsidRDefault="00FE1A10" w:rsidP="00FE1A10">
      <w:pPr>
        <w:tabs>
          <w:tab w:val="left" w:pos="946"/>
        </w:tabs>
        <w:spacing w:line="360" w:lineRule="auto"/>
        <w:jc w:val="both"/>
        <w:rPr>
          <w:sz w:val="24"/>
        </w:rPr>
      </w:pPr>
      <w:r>
        <w:rPr>
          <w:sz w:val="24"/>
        </w:rPr>
        <w:t>-</w:t>
      </w:r>
      <w:r w:rsidR="00C17D5A">
        <w:rPr>
          <w:sz w:val="24"/>
        </w:rPr>
        <w:t xml:space="preserve">   </w:t>
      </w:r>
      <w:r w:rsidR="00773DDB" w:rsidRPr="00DB1BFE">
        <w:rPr>
          <w:sz w:val="24"/>
        </w:rPr>
        <w:t>положение о размещении нестационарных т</w:t>
      </w:r>
      <w:r w:rsidR="00773DDB">
        <w:rPr>
          <w:sz w:val="24"/>
        </w:rPr>
        <w:t>орговых объе</w:t>
      </w:r>
      <w:r w:rsidR="003D3779">
        <w:rPr>
          <w:sz w:val="24"/>
        </w:rPr>
        <w:t>ктов на территории Тарасовского</w:t>
      </w:r>
      <w:r w:rsidR="00773DDB" w:rsidRPr="00DB1BFE">
        <w:rPr>
          <w:sz w:val="24"/>
        </w:rPr>
        <w:t xml:space="preserve"> сельского поселения Чесменского муниципального района Челябинской области (Приложение</w:t>
      </w:r>
      <w:r w:rsidR="00C17D5A">
        <w:rPr>
          <w:sz w:val="24"/>
        </w:rPr>
        <w:t xml:space="preserve"> 1),</w:t>
      </w:r>
    </w:p>
    <w:p w:rsidR="00773DDB" w:rsidRPr="00DB1BFE" w:rsidRDefault="00773DDB" w:rsidP="00FE1A10">
      <w:pPr>
        <w:tabs>
          <w:tab w:val="left" w:pos="946"/>
        </w:tabs>
        <w:spacing w:line="360" w:lineRule="auto"/>
        <w:jc w:val="both"/>
        <w:rPr>
          <w:sz w:val="24"/>
        </w:rPr>
      </w:pPr>
      <w:r w:rsidRPr="00DB1BFE">
        <w:rPr>
          <w:sz w:val="24"/>
        </w:rPr>
        <w:t xml:space="preserve"> - схему размещения нестационарных торговых объектов на территории </w:t>
      </w:r>
      <w:r w:rsidR="003D3779">
        <w:rPr>
          <w:sz w:val="24"/>
        </w:rPr>
        <w:t>Тарасовского</w:t>
      </w:r>
      <w:r>
        <w:rPr>
          <w:sz w:val="24"/>
        </w:rPr>
        <w:t xml:space="preserve"> </w:t>
      </w:r>
      <w:r w:rsidRPr="00DB1BFE">
        <w:rPr>
          <w:sz w:val="24"/>
        </w:rPr>
        <w:t>сель</w:t>
      </w:r>
      <w:r w:rsidR="00C17D5A">
        <w:rPr>
          <w:sz w:val="24"/>
        </w:rPr>
        <w:t>ского поселения (Приложение 2).</w:t>
      </w:r>
    </w:p>
    <w:p w:rsidR="00773DDB" w:rsidRPr="00DB1BFE" w:rsidRDefault="00FE1A10" w:rsidP="00FE1A10">
      <w:pPr>
        <w:tabs>
          <w:tab w:val="left" w:pos="1028"/>
        </w:tabs>
        <w:spacing w:line="360" w:lineRule="auto"/>
        <w:jc w:val="both"/>
        <w:rPr>
          <w:sz w:val="24"/>
        </w:rPr>
      </w:pPr>
      <w:r>
        <w:rPr>
          <w:sz w:val="24"/>
        </w:rPr>
        <w:t>2.</w:t>
      </w:r>
      <w:r w:rsidR="00773DDB" w:rsidRPr="00DB1BFE">
        <w:rPr>
          <w:sz w:val="24"/>
        </w:rPr>
        <w:t xml:space="preserve">Настоящее Постановление подлежит обнародованию в местах, определенных Уставом </w:t>
      </w:r>
      <w:r w:rsidR="003D3779">
        <w:rPr>
          <w:sz w:val="24"/>
        </w:rPr>
        <w:t>Тарасовского</w:t>
      </w:r>
      <w:r w:rsidR="00773DDB">
        <w:rPr>
          <w:sz w:val="24"/>
        </w:rPr>
        <w:t xml:space="preserve"> </w:t>
      </w:r>
      <w:r w:rsidR="00773DDB" w:rsidRPr="00DB1BFE">
        <w:rPr>
          <w:sz w:val="24"/>
        </w:rPr>
        <w:t>сельского поселения.</w:t>
      </w:r>
    </w:p>
    <w:p w:rsidR="00773DDB" w:rsidRDefault="00FE1A10" w:rsidP="00FE1A10">
      <w:pPr>
        <w:tabs>
          <w:tab w:val="left" w:pos="874"/>
          <w:tab w:val="left" w:pos="993"/>
        </w:tabs>
        <w:spacing w:line="360" w:lineRule="auto"/>
        <w:jc w:val="both"/>
        <w:rPr>
          <w:sz w:val="24"/>
        </w:rPr>
      </w:pPr>
      <w:r>
        <w:rPr>
          <w:sz w:val="24"/>
        </w:rPr>
        <w:t>3.</w:t>
      </w:r>
      <w:r w:rsidR="00773DDB" w:rsidRPr="00DB1BFE">
        <w:rPr>
          <w:sz w:val="24"/>
        </w:rPr>
        <w:t>Настоящее Постановление вступает в силу с момента обнародования.</w:t>
      </w:r>
    </w:p>
    <w:p w:rsidR="00FE1A10" w:rsidRPr="00DB1BFE" w:rsidRDefault="00FE1A10" w:rsidP="00FE1A10">
      <w:pPr>
        <w:tabs>
          <w:tab w:val="left" w:pos="874"/>
          <w:tab w:val="left" w:pos="993"/>
        </w:tabs>
        <w:spacing w:line="360" w:lineRule="auto"/>
        <w:jc w:val="both"/>
        <w:rPr>
          <w:sz w:val="24"/>
        </w:rPr>
      </w:pPr>
    </w:p>
    <w:p w:rsidR="00773DDB" w:rsidRPr="00F2484C" w:rsidRDefault="003D3779" w:rsidP="00773DDB">
      <w:pPr>
        <w:jc w:val="both"/>
        <w:rPr>
          <w:sz w:val="24"/>
        </w:rPr>
      </w:pPr>
      <w:r>
        <w:rPr>
          <w:rFonts w:eastAsia="A"/>
          <w:sz w:val="24"/>
        </w:rPr>
        <w:t xml:space="preserve">Глава </w:t>
      </w:r>
      <w:proofErr w:type="gramStart"/>
      <w:r>
        <w:rPr>
          <w:sz w:val="24"/>
        </w:rPr>
        <w:t>Тарасовского</w:t>
      </w:r>
      <w:proofErr w:type="gramEnd"/>
    </w:p>
    <w:p w:rsidR="00773DDB" w:rsidRDefault="00773DDB" w:rsidP="00773DDB">
      <w:pPr>
        <w:rPr>
          <w:rFonts w:eastAsia="A"/>
          <w:sz w:val="24"/>
        </w:rPr>
      </w:pPr>
      <w:r w:rsidRPr="00DB1BFE">
        <w:rPr>
          <w:rFonts w:eastAsia="A"/>
          <w:sz w:val="24"/>
        </w:rPr>
        <w:t xml:space="preserve">сельского поселения        </w:t>
      </w:r>
      <w:r>
        <w:rPr>
          <w:rFonts w:eastAsia="A"/>
          <w:sz w:val="24"/>
        </w:rPr>
        <w:t xml:space="preserve">                                        </w:t>
      </w:r>
      <w:r w:rsidR="003D3779">
        <w:rPr>
          <w:rFonts w:eastAsia="A"/>
          <w:sz w:val="24"/>
        </w:rPr>
        <w:t xml:space="preserve">                               В.М. </w:t>
      </w:r>
      <w:proofErr w:type="spellStart"/>
      <w:r w:rsidR="003D3779">
        <w:rPr>
          <w:rFonts w:eastAsia="A"/>
          <w:sz w:val="24"/>
        </w:rPr>
        <w:t>Кондрашева</w:t>
      </w:r>
      <w:proofErr w:type="spellEnd"/>
    </w:p>
    <w:p w:rsidR="00773DDB" w:rsidRDefault="00773DDB" w:rsidP="00773DDB">
      <w:pPr>
        <w:jc w:val="center"/>
        <w:rPr>
          <w:rFonts w:eastAsia="A"/>
          <w:sz w:val="24"/>
        </w:rPr>
      </w:pPr>
    </w:p>
    <w:p w:rsidR="00773DDB" w:rsidRPr="00FE1A10" w:rsidRDefault="00773DDB" w:rsidP="00773DDB">
      <w:pPr>
        <w:pStyle w:val="20"/>
        <w:shd w:val="clear" w:color="auto" w:fill="auto"/>
        <w:ind w:left="5640"/>
        <w:jc w:val="right"/>
        <w:rPr>
          <w:rFonts w:ascii="Times New Roman" w:hAnsi="Times New Roman" w:cs="Times New Roman"/>
          <w:sz w:val="20"/>
          <w:szCs w:val="20"/>
        </w:rPr>
      </w:pPr>
      <w:r w:rsidRPr="00FE1A10">
        <w:rPr>
          <w:rFonts w:ascii="Times New Roman" w:hAnsi="Times New Roman" w:cs="Times New Roman"/>
          <w:sz w:val="20"/>
          <w:szCs w:val="20"/>
        </w:rPr>
        <w:lastRenderedPageBreak/>
        <w:t>Приложение 1</w:t>
      </w:r>
    </w:p>
    <w:p w:rsidR="00773DDB" w:rsidRPr="00FE1A10" w:rsidRDefault="00773DDB" w:rsidP="00773DDB">
      <w:pPr>
        <w:pStyle w:val="20"/>
        <w:shd w:val="clear" w:color="auto" w:fill="auto"/>
        <w:ind w:left="5640"/>
        <w:rPr>
          <w:rFonts w:ascii="Times New Roman" w:hAnsi="Times New Roman" w:cs="Times New Roman"/>
          <w:sz w:val="20"/>
          <w:szCs w:val="20"/>
        </w:rPr>
      </w:pPr>
    </w:p>
    <w:p w:rsidR="00773DDB" w:rsidRPr="00FE1A10" w:rsidRDefault="00773DDB" w:rsidP="00773DDB">
      <w:pPr>
        <w:pStyle w:val="20"/>
        <w:shd w:val="clear" w:color="auto" w:fill="auto"/>
        <w:spacing w:line="240" w:lineRule="auto"/>
        <w:ind w:left="5529"/>
        <w:jc w:val="right"/>
        <w:rPr>
          <w:rFonts w:ascii="Times New Roman" w:hAnsi="Times New Roman" w:cs="Times New Roman"/>
          <w:sz w:val="20"/>
          <w:szCs w:val="20"/>
        </w:rPr>
      </w:pPr>
      <w:r w:rsidRPr="00FE1A10">
        <w:rPr>
          <w:rFonts w:ascii="Times New Roman" w:hAnsi="Times New Roman" w:cs="Times New Roman"/>
          <w:sz w:val="20"/>
          <w:szCs w:val="20"/>
        </w:rPr>
        <w:t>УТВЕРЖДЕНО</w:t>
      </w:r>
    </w:p>
    <w:p w:rsidR="00773DDB" w:rsidRPr="00FE1A10" w:rsidRDefault="00773DDB" w:rsidP="00773DDB">
      <w:pPr>
        <w:pStyle w:val="10"/>
        <w:widowControl w:val="0"/>
        <w:ind w:left="5529"/>
        <w:jc w:val="right"/>
        <w:outlineLvl w:val="0"/>
        <w:rPr>
          <w:b w:val="0"/>
          <w:sz w:val="20"/>
          <w:szCs w:val="20"/>
        </w:rPr>
      </w:pPr>
      <w:r w:rsidRPr="00FE1A10">
        <w:rPr>
          <w:b w:val="0"/>
          <w:sz w:val="20"/>
          <w:szCs w:val="20"/>
        </w:rPr>
        <w:t>По</w:t>
      </w:r>
      <w:r w:rsidR="003D3779">
        <w:rPr>
          <w:b w:val="0"/>
          <w:sz w:val="20"/>
          <w:szCs w:val="20"/>
        </w:rPr>
        <w:t xml:space="preserve">становлением Главы </w:t>
      </w:r>
      <w:r w:rsidR="003D3779" w:rsidRPr="003D3779">
        <w:rPr>
          <w:b w:val="0"/>
          <w:sz w:val="20"/>
          <w:szCs w:val="20"/>
        </w:rPr>
        <w:t>Тарасовского</w:t>
      </w:r>
      <w:r w:rsidRPr="003D3779">
        <w:rPr>
          <w:b w:val="0"/>
          <w:sz w:val="20"/>
          <w:szCs w:val="20"/>
        </w:rPr>
        <w:t xml:space="preserve"> </w:t>
      </w:r>
      <w:r w:rsidRPr="00FE1A10">
        <w:rPr>
          <w:b w:val="0"/>
          <w:sz w:val="20"/>
          <w:szCs w:val="20"/>
        </w:rPr>
        <w:t>сельского поселения</w:t>
      </w:r>
    </w:p>
    <w:p w:rsidR="00773DDB" w:rsidRPr="00FE1A10" w:rsidRDefault="00773DDB" w:rsidP="00773DDB">
      <w:pPr>
        <w:ind w:left="5529"/>
        <w:jc w:val="right"/>
        <w:rPr>
          <w:szCs w:val="20"/>
        </w:rPr>
      </w:pPr>
      <w:r w:rsidRPr="00FE1A10">
        <w:rPr>
          <w:szCs w:val="20"/>
        </w:rPr>
        <w:t>Чесменского муниципального района Челябинской области</w:t>
      </w:r>
    </w:p>
    <w:p w:rsidR="00773DDB" w:rsidRPr="00FE1A10" w:rsidRDefault="00773DDB" w:rsidP="00773DDB">
      <w:pPr>
        <w:pStyle w:val="20"/>
        <w:shd w:val="clear" w:color="auto" w:fill="auto"/>
        <w:spacing w:line="240" w:lineRule="auto"/>
        <w:ind w:left="5529"/>
        <w:jc w:val="right"/>
        <w:rPr>
          <w:rFonts w:ascii="Times New Roman" w:hAnsi="Times New Roman" w:cs="Times New Roman"/>
          <w:sz w:val="20"/>
          <w:szCs w:val="20"/>
        </w:rPr>
      </w:pPr>
      <w:r w:rsidRPr="00FE1A10">
        <w:rPr>
          <w:rFonts w:ascii="Times New Roman" w:hAnsi="Times New Roman" w:cs="Times New Roman"/>
          <w:sz w:val="20"/>
          <w:szCs w:val="20"/>
        </w:rPr>
        <w:t>от</w:t>
      </w:r>
      <w:r w:rsidR="00DF47E7">
        <w:rPr>
          <w:rFonts w:ascii="Times New Roman" w:hAnsi="Times New Roman" w:cs="Times New Roman"/>
          <w:sz w:val="20"/>
          <w:szCs w:val="20"/>
        </w:rPr>
        <w:t xml:space="preserve"> 18.04.2018</w:t>
      </w:r>
      <w:r w:rsidRPr="00FE1A10">
        <w:rPr>
          <w:rFonts w:ascii="Times New Roman" w:hAnsi="Times New Roman" w:cs="Times New Roman"/>
          <w:sz w:val="20"/>
          <w:szCs w:val="20"/>
        </w:rPr>
        <w:t>г</w:t>
      </w:r>
      <w:r w:rsidR="00DF47E7">
        <w:rPr>
          <w:rFonts w:ascii="Times New Roman" w:hAnsi="Times New Roman" w:cs="Times New Roman"/>
          <w:sz w:val="20"/>
          <w:szCs w:val="20"/>
        </w:rPr>
        <w:t>.</w:t>
      </w:r>
      <w:r w:rsidRPr="00FE1A10">
        <w:rPr>
          <w:rFonts w:ascii="Times New Roman" w:hAnsi="Times New Roman" w:cs="Times New Roman"/>
          <w:sz w:val="20"/>
          <w:szCs w:val="20"/>
        </w:rPr>
        <w:t xml:space="preserve"> №</w:t>
      </w:r>
      <w:r w:rsidR="00DF47E7">
        <w:rPr>
          <w:rFonts w:ascii="Times New Roman" w:hAnsi="Times New Roman" w:cs="Times New Roman"/>
          <w:sz w:val="20"/>
          <w:szCs w:val="20"/>
        </w:rPr>
        <w:t xml:space="preserve"> 15</w:t>
      </w:r>
    </w:p>
    <w:p w:rsidR="00773DDB" w:rsidRPr="00FE1A10" w:rsidRDefault="003D3779" w:rsidP="00773DDB">
      <w:pPr>
        <w:pStyle w:val="20"/>
        <w:shd w:val="clear" w:color="auto" w:fill="auto"/>
        <w:spacing w:line="240" w:lineRule="auto"/>
        <w:ind w:left="552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Глава </w:t>
      </w:r>
      <w:r w:rsidRPr="003D3779">
        <w:rPr>
          <w:rFonts w:ascii="Times New Roman" w:hAnsi="Times New Roman" w:cs="Times New Roman"/>
          <w:sz w:val="20"/>
          <w:szCs w:val="20"/>
        </w:rPr>
        <w:t>Тарасовского</w:t>
      </w:r>
      <w:r>
        <w:rPr>
          <w:rFonts w:ascii="Times New Roman" w:hAnsi="Times New Roman" w:cs="Times New Roman"/>
          <w:sz w:val="20"/>
          <w:szCs w:val="20"/>
        </w:rPr>
        <w:t xml:space="preserve"> сельского поселения__________ </w:t>
      </w:r>
      <w:proofErr w:type="spellStart"/>
      <w:r>
        <w:rPr>
          <w:rFonts w:ascii="Times New Roman" w:hAnsi="Times New Roman" w:cs="Times New Roman"/>
          <w:sz w:val="20"/>
          <w:szCs w:val="20"/>
        </w:rPr>
        <w:t>В.М.Кондрашева</w:t>
      </w:r>
      <w:proofErr w:type="spellEnd"/>
    </w:p>
    <w:p w:rsidR="00773DDB" w:rsidRDefault="00773DDB" w:rsidP="00773DDB">
      <w:pPr>
        <w:pStyle w:val="20"/>
        <w:shd w:val="clear" w:color="auto" w:fill="auto"/>
        <w:spacing w:line="240" w:lineRule="auto"/>
        <w:ind w:left="5529"/>
        <w:rPr>
          <w:sz w:val="24"/>
          <w:szCs w:val="24"/>
        </w:rPr>
      </w:pPr>
    </w:p>
    <w:p w:rsidR="00773DDB" w:rsidRPr="00B47D82" w:rsidRDefault="00773DDB" w:rsidP="00773DDB">
      <w:pPr>
        <w:pStyle w:val="20"/>
        <w:shd w:val="clear" w:color="auto" w:fill="auto"/>
        <w:spacing w:line="240" w:lineRule="auto"/>
        <w:ind w:left="5529"/>
        <w:rPr>
          <w:sz w:val="24"/>
          <w:szCs w:val="24"/>
        </w:rPr>
      </w:pPr>
    </w:p>
    <w:p w:rsidR="00773DDB" w:rsidRPr="00FE1A10" w:rsidRDefault="00773DDB" w:rsidP="00773DDB">
      <w:pPr>
        <w:spacing w:line="360" w:lineRule="auto"/>
        <w:ind w:firstLine="709"/>
        <w:jc w:val="center"/>
        <w:rPr>
          <w:b/>
          <w:sz w:val="24"/>
        </w:rPr>
      </w:pPr>
      <w:r w:rsidRPr="00FE1A10">
        <w:rPr>
          <w:b/>
          <w:sz w:val="24"/>
        </w:rPr>
        <w:t>ПОЛОЖЕНИЕ</w:t>
      </w:r>
    </w:p>
    <w:p w:rsidR="00773DDB" w:rsidRPr="00FE1A10" w:rsidRDefault="00773DDB" w:rsidP="00773DDB">
      <w:pPr>
        <w:spacing w:line="360" w:lineRule="auto"/>
        <w:ind w:firstLine="709"/>
        <w:jc w:val="center"/>
        <w:rPr>
          <w:b/>
          <w:sz w:val="24"/>
        </w:rPr>
      </w:pPr>
      <w:r w:rsidRPr="00FE1A10">
        <w:rPr>
          <w:b/>
          <w:sz w:val="24"/>
        </w:rPr>
        <w:t xml:space="preserve"> </w:t>
      </w:r>
      <w:bookmarkStart w:id="0" w:name="bookmark0"/>
      <w:r w:rsidR="003D3779">
        <w:rPr>
          <w:b/>
          <w:sz w:val="24"/>
        </w:rPr>
        <w:t xml:space="preserve">О </w:t>
      </w:r>
      <w:r w:rsidRPr="00FE1A10">
        <w:rPr>
          <w:b/>
          <w:sz w:val="24"/>
        </w:rPr>
        <w:t>РАЗМЕЩЕНИИ НЕСТАЦИОНАРНЫХ ТОРГОВЫХ ОБЪЕКТОВ НА ТЕРРИТОР</w:t>
      </w:r>
      <w:r w:rsidRPr="003D3779">
        <w:rPr>
          <w:rStyle w:val="4"/>
          <w:bCs w:val="0"/>
          <w:sz w:val="24"/>
          <w:u w:val="none"/>
        </w:rPr>
        <w:t>ИИ</w:t>
      </w:r>
      <w:r w:rsidR="003D3779">
        <w:rPr>
          <w:b/>
          <w:sz w:val="24"/>
        </w:rPr>
        <w:t xml:space="preserve"> ТАРАСОВСКОГО</w:t>
      </w:r>
      <w:r w:rsidRPr="00FE1A10">
        <w:rPr>
          <w:b/>
          <w:sz w:val="24"/>
        </w:rPr>
        <w:t xml:space="preserve"> СЕЛЬСКОГО ПОСЕЛЕНИЯ</w:t>
      </w:r>
      <w:bookmarkEnd w:id="0"/>
    </w:p>
    <w:p w:rsidR="00773DDB" w:rsidRPr="00B47D82" w:rsidRDefault="00773DDB" w:rsidP="00773DDB">
      <w:pPr>
        <w:spacing w:line="360" w:lineRule="auto"/>
        <w:ind w:firstLine="709"/>
        <w:jc w:val="both"/>
        <w:rPr>
          <w:sz w:val="26"/>
          <w:szCs w:val="26"/>
        </w:rPr>
      </w:pPr>
    </w:p>
    <w:p w:rsidR="00773DDB" w:rsidRPr="00FE1A10" w:rsidRDefault="00773DDB" w:rsidP="00FE1A10">
      <w:pPr>
        <w:spacing w:line="360" w:lineRule="auto"/>
        <w:ind w:firstLine="709"/>
        <w:jc w:val="center"/>
        <w:rPr>
          <w:b/>
          <w:sz w:val="24"/>
        </w:rPr>
      </w:pPr>
      <w:r w:rsidRPr="00FE1A10">
        <w:rPr>
          <w:b/>
          <w:sz w:val="24"/>
        </w:rPr>
        <w:t>1. Общие положения</w:t>
      </w:r>
    </w:p>
    <w:p w:rsidR="00773DDB" w:rsidRPr="00FE1A10" w:rsidRDefault="00773DDB" w:rsidP="00773DDB">
      <w:pPr>
        <w:pStyle w:val="20"/>
        <w:widowControl/>
        <w:numPr>
          <w:ilvl w:val="0"/>
          <w:numId w:val="2"/>
        </w:numPr>
        <w:shd w:val="clear" w:color="auto" w:fill="auto"/>
        <w:tabs>
          <w:tab w:val="left" w:pos="1057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A10">
        <w:rPr>
          <w:rFonts w:ascii="Times New Roman" w:hAnsi="Times New Roman" w:cs="Times New Roman"/>
          <w:sz w:val="24"/>
          <w:szCs w:val="24"/>
        </w:rPr>
        <w:t>Настоящее Положение о размещении нестационарных торговых объе</w:t>
      </w:r>
      <w:r w:rsidR="003D3779">
        <w:rPr>
          <w:rFonts w:ascii="Times New Roman" w:hAnsi="Times New Roman" w:cs="Times New Roman"/>
          <w:sz w:val="24"/>
          <w:szCs w:val="24"/>
        </w:rPr>
        <w:t xml:space="preserve">ктов на территории </w:t>
      </w:r>
      <w:r w:rsidR="003D3779" w:rsidRPr="003D3779">
        <w:rPr>
          <w:rFonts w:ascii="Times New Roman" w:hAnsi="Times New Roman" w:cs="Times New Roman"/>
          <w:sz w:val="24"/>
          <w:szCs w:val="24"/>
        </w:rPr>
        <w:t>Тарасовского</w:t>
      </w:r>
      <w:r w:rsidRPr="00FE1A10">
        <w:rPr>
          <w:rFonts w:ascii="Times New Roman" w:hAnsi="Times New Roman" w:cs="Times New Roman"/>
          <w:sz w:val="24"/>
          <w:szCs w:val="24"/>
        </w:rPr>
        <w:t xml:space="preserve"> сельского поселения (далее - Положение) разработано в целях создания условий для обеспечения жителей поселений,</w:t>
      </w:r>
      <w:r w:rsidR="003D3779">
        <w:rPr>
          <w:rFonts w:ascii="Times New Roman" w:hAnsi="Times New Roman" w:cs="Times New Roman"/>
          <w:sz w:val="24"/>
          <w:szCs w:val="24"/>
        </w:rPr>
        <w:t xml:space="preserve"> входящих в состав </w:t>
      </w:r>
      <w:r w:rsidR="003D3779" w:rsidRPr="003D3779">
        <w:rPr>
          <w:rFonts w:ascii="Times New Roman" w:hAnsi="Times New Roman" w:cs="Times New Roman"/>
          <w:sz w:val="24"/>
          <w:szCs w:val="24"/>
        </w:rPr>
        <w:t>Тарасовского</w:t>
      </w:r>
      <w:r w:rsidRPr="00FE1A10">
        <w:rPr>
          <w:rFonts w:ascii="Times New Roman" w:hAnsi="Times New Roman" w:cs="Times New Roman"/>
          <w:sz w:val="24"/>
          <w:szCs w:val="24"/>
        </w:rPr>
        <w:t xml:space="preserve"> сельского поселения, услугами торговли.</w:t>
      </w:r>
    </w:p>
    <w:p w:rsidR="00773DDB" w:rsidRPr="00FE1A10" w:rsidRDefault="00773DDB" w:rsidP="00773DDB">
      <w:pPr>
        <w:pStyle w:val="20"/>
        <w:widowControl/>
        <w:numPr>
          <w:ilvl w:val="0"/>
          <w:numId w:val="2"/>
        </w:numPr>
        <w:shd w:val="clear" w:color="auto" w:fill="auto"/>
        <w:tabs>
          <w:tab w:val="left" w:pos="1148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A10">
        <w:rPr>
          <w:rFonts w:ascii="Times New Roman" w:hAnsi="Times New Roman" w:cs="Times New Roman"/>
          <w:sz w:val="24"/>
          <w:szCs w:val="24"/>
        </w:rPr>
        <w:t>Положение распространяется на отношения, связанные с размещением нестационарных торговых объектов на земельных участках, находящихся в муниципал</w:t>
      </w:r>
      <w:r w:rsidR="003D3779">
        <w:rPr>
          <w:rFonts w:ascii="Times New Roman" w:hAnsi="Times New Roman" w:cs="Times New Roman"/>
          <w:sz w:val="24"/>
          <w:szCs w:val="24"/>
        </w:rPr>
        <w:t xml:space="preserve">ьной собственности </w:t>
      </w:r>
      <w:r w:rsidR="003D3779" w:rsidRPr="003D3779">
        <w:rPr>
          <w:rFonts w:ascii="Times New Roman" w:hAnsi="Times New Roman" w:cs="Times New Roman"/>
          <w:sz w:val="24"/>
          <w:szCs w:val="24"/>
        </w:rPr>
        <w:t>Тарасовского</w:t>
      </w:r>
      <w:r w:rsidRPr="00FE1A10">
        <w:rPr>
          <w:rFonts w:ascii="Times New Roman" w:hAnsi="Times New Roman" w:cs="Times New Roman"/>
          <w:sz w:val="24"/>
          <w:szCs w:val="24"/>
        </w:rPr>
        <w:t xml:space="preserve"> сельского поселения, а также государственная </w:t>
      </w:r>
      <w:proofErr w:type="gramStart"/>
      <w:r w:rsidRPr="00FE1A10">
        <w:rPr>
          <w:rFonts w:ascii="Times New Roman" w:hAnsi="Times New Roman" w:cs="Times New Roman"/>
          <w:sz w:val="24"/>
          <w:szCs w:val="24"/>
        </w:rPr>
        <w:t>собственность</w:t>
      </w:r>
      <w:proofErr w:type="gramEnd"/>
      <w:r w:rsidRPr="00FE1A10">
        <w:rPr>
          <w:rFonts w:ascii="Times New Roman" w:hAnsi="Times New Roman" w:cs="Times New Roman"/>
          <w:sz w:val="24"/>
          <w:szCs w:val="24"/>
        </w:rPr>
        <w:t xml:space="preserve"> на которые не разграничена.</w:t>
      </w:r>
    </w:p>
    <w:p w:rsidR="00773DDB" w:rsidRPr="00FE1A10" w:rsidRDefault="00773DDB" w:rsidP="00773DDB">
      <w:pPr>
        <w:pStyle w:val="20"/>
        <w:widowControl/>
        <w:numPr>
          <w:ilvl w:val="0"/>
          <w:numId w:val="2"/>
        </w:numPr>
        <w:shd w:val="clear" w:color="auto" w:fill="auto"/>
        <w:tabs>
          <w:tab w:val="left" w:pos="654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A10">
        <w:rPr>
          <w:rFonts w:ascii="Times New Roman" w:hAnsi="Times New Roman" w:cs="Times New Roman"/>
          <w:sz w:val="24"/>
          <w:szCs w:val="24"/>
        </w:rPr>
        <w:t>Для целей настоящего Положения используются следующие основные понятия:</w:t>
      </w:r>
    </w:p>
    <w:p w:rsidR="00773DDB" w:rsidRPr="00FE1A10" w:rsidRDefault="00773DDB" w:rsidP="00773DDB">
      <w:pPr>
        <w:pStyle w:val="20"/>
        <w:widowControl/>
        <w:numPr>
          <w:ilvl w:val="0"/>
          <w:numId w:val="3"/>
        </w:numPr>
        <w:shd w:val="clear" w:color="auto" w:fill="auto"/>
        <w:tabs>
          <w:tab w:val="left" w:pos="1146"/>
          <w:tab w:val="left" w:pos="1297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A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E1A10">
        <w:rPr>
          <w:rFonts w:ascii="Times New Roman" w:hAnsi="Times New Roman" w:cs="Times New Roman"/>
          <w:sz w:val="24"/>
          <w:szCs w:val="24"/>
        </w:rPr>
        <w:t>понятия "нестационарный торговый объект", "передвижное сооружение", "павильон", "киоск", "сезонное (летнее) кафе", "палатка", "лоток", "контейнер", "</w:t>
      </w:r>
      <w:proofErr w:type="spellStart"/>
      <w:r w:rsidRPr="00FE1A10">
        <w:rPr>
          <w:rFonts w:ascii="Times New Roman" w:hAnsi="Times New Roman" w:cs="Times New Roman"/>
          <w:sz w:val="24"/>
          <w:szCs w:val="24"/>
        </w:rPr>
        <w:t>автомагазин</w:t>
      </w:r>
      <w:proofErr w:type="spellEnd"/>
      <w:r w:rsidRPr="00FE1A10">
        <w:rPr>
          <w:rFonts w:ascii="Times New Roman" w:hAnsi="Times New Roman" w:cs="Times New Roman"/>
          <w:sz w:val="24"/>
          <w:szCs w:val="24"/>
        </w:rPr>
        <w:t xml:space="preserve">", "автолавка", "автоприцеп" применяются в значениях, указанных в Федеральном </w:t>
      </w:r>
      <w:r w:rsidRPr="00FE1A10">
        <w:rPr>
          <w:rStyle w:val="11"/>
          <w:rFonts w:ascii="Times New Roman" w:hAnsi="Times New Roman" w:cs="Times New Roman"/>
          <w:sz w:val="24"/>
          <w:szCs w:val="24"/>
          <w:lang w:eastAsia="ru-RU"/>
        </w:rPr>
        <w:t xml:space="preserve">законе </w:t>
      </w:r>
      <w:r w:rsidRPr="00FE1A10">
        <w:rPr>
          <w:rFonts w:ascii="Times New Roman" w:hAnsi="Times New Roman" w:cs="Times New Roman"/>
          <w:sz w:val="24"/>
          <w:szCs w:val="24"/>
        </w:rPr>
        <w:t xml:space="preserve">от 28 декабря 2009 года </w:t>
      </w:r>
      <w:r w:rsidRPr="00FE1A10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FE1A10">
        <w:rPr>
          <w:rFonts w:ascii="Times New Roman" w:hAnsi="Times New Roman" w:cs="Times New Roman"/>
          <w:sz w:val="24"/>
          <w:szCs w:val="24"/>
        </w:rPr>
        <w:t xml:space="preserve"> 381-ФЗ "Об основах государственного регулирования торговой деятельности в Российской Федерации"; </w:t>
      </w:r>
      <w:proofErr w:type="gramEnd"/>
    </w:p>
    <w:p w:rsidR="00773DDB" w:rsidRPr="00FE1A10" w:rsidRDefault="00773DDB" w:rsidP="00773DDB">
      <w:pPr>
        <w:pStyle w:val="20"/>
        <w:widowControl/>
        <w:numPr>
          <w:ilvl w:val="0"/>
          <w:numId w:val="3"/>
        </w:numPr>
        <w:shd w:val="clear" w:color="auto" w:fill="auto"/>
        <w:tabs>
          <w:tab w:val="left" w:pos="1146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A10">
        <w:rPr>
          <w:rFonts w:ascii="Times New Roman" w:hAnsi="Times New Roman" w:cs="Times New Roman"/>
          <w:sz w:val="24"/>
          <w:szCs w:val="24"/>
        </w:rPr>
        <w:t>уполномоченный орган - Админ</w:t>
      </w:r>
      <w:r w:rsidR="003D3779">
        <w:rPr>
          <w:rFonts w:ascii="Times New Roman" w:hAnsi="Times New Roman" w:cs="Times New Roman"/>
          <w:sz w:val="24"/>
          <w:szCs w:val="24"/>
        </w:rPr>
        <w:t xml:space="preserve">истрация </w:t>
      </w:r>
      <w:r w:rsidR="003D3779" w:rsidRPr="003D3779">
        <w:rPr>
          <w:rFonts w:ascii="Times New Roman" w:hAnsi="Times New Roman" w:cs="Times New Roman"/>
          <w:sz w:val="24"/>
          <w:szCs w:val="24"/>
        </w:rPr>
        <w:t>Тарасовского</w:t>
      </w:r>
      <w:r w:rsidRPr="00FE1A10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773DDB" w:rsidRPr="00FE1A10" w:rsidRDefault="00773DDB" w:rsidP="00773DDB">
      <w:pPr>
        <w:pStyle w:val="20"/>
        <w:widowControl/>
        <w:numPr>
          <w:ilvl w:val="0"/>
          <w:numId w:val="3"/>
        </w:numPr>
        <w:shd w:val="clear" w:color="auto" w:fill="auto"/>
        <w:tabs>
          <w:tab w:val="left" w:pos="1177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A10">
        <w:rPr>
          <w:rFonts w:ascii="Times New Roman" w:hAnsi="Times New Roman" w:cs="Times New Roman"/>
          <w:sz w:val="24"/>
          <w:szCs w:val="24"/>
        </w:rPr>
        <w:t>самовольно установленные нестационарные торговые объекты - нестационарные торговые объекты, размещенные в отсутствие правовых оснований, предусмотренных настоящим Положением, в том числе в местах, не включенных в схему размещения нестационарных торговых объектов (далее - Схема), а также без договор</w:t>
      </w:r>
      <w:r w:rsidR="003D3779">
        <w:rPr>
          <w:rFonts w:ascii="Times New Roman" w:hAnsi="Times New Roman" w:cs="Times New Roman"/>
          <w:sz w:val="24"/>
          <w:szCs w:val="24"/>
        </w:rPr>
        <w:t xml:space="preserve">а с Администрацией </w:t>
      </w:r>
      <w:r w:rsidRPr="00FE1A10">
        <w:rPr>
          <w:rFonts w:ascii="Times New Roman" w:hAnsi="Times New Roman" w:cs="Times New Roman"/>
          <w:sz w:val="24"/>
          <w:szCs w:val="24"/>
        </w:rPr>
        <w:t xml:space="preserve"> </w:t>
      </w:r>
      <w:r w:rsidR="003D3779" w:rsidRPr="003D3779">
        <w:rPr>
          <w:rFonts w:ascii="Times New Roman" w:hAnsi="Times New Roman" w:cs="Times New Roman"/>
          <w:sz w:val="24"/>
          <w:szCs w:val="24"/>
        </w:rPr>
        <w:t>Тарасовского</w:t>
      </w:r>
      <w:r w:rsidR="003D3779" w:rsidRPr="00FE1A10">
        <w:rPr>
          <w:rFonts w:ascii="Times New Roman" w:hAnsi="Times New Roman" w:cs="Times New Roman"/>
          <w:sz w:val="24"/>
          <w:szCs w:val="24"/>
        </w:rPr>
        <w:t xml:space="preserve"> </w:t>
      </w:r>
      <w:r w:rsidRPr="00FE1A10">
        <w:rPr>
          <w:rFonts w:ascii="Times New Roman" w:hAnsi="Times New Roman" w:cs="Times New Roman"/>
          <w:sz w:val="24"/>
          <w:szCs w:val="24"/>
        </w:rPr>
        <w:t>сельского поселения;</w:t>
      </w:r>
    </w:p>
    <w:p w:rsidR="00773DDB" w:rsidRPr="00FE1A10" w:rsidRDefault="00773DDB" w:rsidP="00773DDB">
      <w:pPr>
        <w:pStyle w:val="20"/>
        <w:widowControl/>
        <w:numPr>
          <w:ilvl w:val="0"/>
          <w:numId w:val="3"/>
        </w:numPr>
        <w:shd w:val="clear" w:color="auto" w:fill="auto"/>
        <w:tabs>
          <w:tab w:val="left" w:pos="121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A10">
        <w:rPr>
          <w:rFonts w:ascii="Times New Roman" w:hAnsi="Times New Roman" w:cs="Times New Roman"/>
          <w:sz w:val="24"/>
          <w:szCs w:val="24"/>
        </w:rPr>
        <w:t xml:space="preserve">незаконно размещенные нестационарные торговые объекты - нестационарные торговые объекты, размещенные после прекращения или расторжения договоров на их размещение, а также палатки, лотки, </w:t>
      </w:r>
      <w:proofErr w:type="spellStart"/>
      <w:r w:rsidRPr="00FE1A10">
        <w:rPr>
          <w:rFonts w:ascii="Times New Roman" w:hAnsi="Times New Roman" w:cs="Times New Roman"/>
          <w:sz w:val="24"/>
          <w:szCs w:val="24"/>
        </w:rPr>
        <w:t>автомагазины</w:t>
      </w:r>
      <w:proofErr w:type="spellEnd"/>
      <w:r w:rsidRPr="00FE1A10">
        <w:rPr>
          <w:rFonts w:ascii="Times New Roman" w:hAnsi="Times New Roman" w:cs="Times New Roman"/>
          <w:sz w:val="24"/>
          <w:szCs w:val="24"/>
        </w:rPr>
        <w:t>, автолавки, автоприцепы, контейнеры, размещаемые в нарушение условий договоров после завершения ежедневной торговой деятельности;</w:t>
      </w:r>
    </w:p>
    <w:p w:rsidR="00773DDB" w:rsidRPr="00FE1A10" w:rsidRDefault="00773DDB" w:rsidP="00773DDB">
      <w:pPr>
        <w:pStyle w:val="20"/>
        <w:widowControl/>
        <w:numPr>
          <w:ilvl w:val="0"/>
          <w:numId w:val="3"/>
        </w:numPr>
        <w:shd w:val="clear" w:color="auto" w:fill="auto"/>
        <w:tabs>
          <w:tab w:val="left" w:pos="1225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A10">
        <w:rPr>
          <w:rFonts w:ascii="Times New Roman" w:hAnsi="Times New Roman" w:cs="Times New Roman"/>
          <w:sz w:val="24"/>
          <w:szCs w:val="24"/>
        </w:rPr>
        <w:lastRenderedPageBreak/>
        <w:t>владелец нестационарного торгового объекта - собственник нестационарного торгового объекта или лицо, владеющее нестационарным торговым объектом на иных основаниях, предусмотренных гражданским законодательством.</w:t>
      </w:r>
    </w:p>
    <w:p w:rsidR="00773DDB" w:rsidRPr="00FE1A10" w:rsidRDefault="00773DDB" w:rsidP="00773DDB">
      <w:pPr>
        <w:pStyle w:val="20"/>
        <w:widowControl/>
        <w:shd w:val="clear" w:color="auto" w:fill="auto"/>
        <w:tabs>
          <w:tab w:val="left" w:pos="1225"/>
        </w:tabs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73DDB" w:rsidRPr="00FE1A10" w:rsidRDefault="00FE1A10" w:rsidP="00FE1A10">
      <w:pPr>
        <w:tabs>
          <w:tab w:val="left" w:pos="505"/>
        </w:tabs>
        <w:spacing w:line="360" w:lineRule="auto"/>
        <w:ind w:left="709"/>
        <w:jc w:val="center"/>
        <w:rPr>
          <w:b/>
          <w:sz w:val="24"/>
        </w:rPr>
      </w:pPr>
      <w:r w:rsidRPr="00FE1A10">
        <w:rPr>
          <w:b/>
          <w:sz w:val="24"/>
        </w:rPr>
        <w:t>2.</w:t>
      </w:r>
      <w:r w:rsidR="00773DDB" w:rsidRPr="00FE1A10">
        <w:rPr>
          <w:b/>
          <w:sz w:val="24"/>
        </w:rPr>
        <w:t>Требования к размещению нестационарных торговых объектов</w:t>
      </w:r>
    </w:p>
    <w:p w:rsidR="00773DDB" w:rsidRPr="00FE1A10" w:rsidRDefault="00773DDB" w:rsidP="00773DDB">
      <w:pPr>
        <w:pStyle w:val="20"/>
        <w:widowControl/>
        <w:numPr>
          <w:ilvl w:val="1"/>
          <w:numId w:val="4"/>
        </w:numPr>
        <w:shd w:val="clear" w:color="auto" w:fill="auto"/>
        <w:tabs>
          <w:tab w:val="left" w:pos="109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A10">
        <w:rPr>
          <w:rFonts w:ascii="Times New Roman" w:hAnsi="Times New Roman" w:cs="Times New Roman"/>
          <w:sz w:val="24"/>
          <w:szCs w:val="24"/>
        </w:rPr>
        <w:t>Размещение нестационарных торговых объектов осуществляется в местах, определенных в Схеме, за исключением временных конструкций, передвижных сооружений, временно размещенных на период проведения районных культурно-массовых мероприятий, спортивно-зрелищных и иных подобных массовых мероприятий в порядке, установленном действующим законодательством.</w:t>
      </w:r>
    </w:p>
    <w:p w:rsidR="00773DDB" w:rsidRPr="00FE1A10" w:rsidRDefault="00773DDB" w:rsidP="00773DDB">
      <w:pPr>
        <w:pStyle w:val="20"/>
        <w:widowControl/>
        <w:numPr>
          <w:ilvl w:val="1"/>
          <w:numId w:val="4"/>
        </w:numPr>
        <w:shd w:val="clear" w:color="auto" w:fill="auto"/>
        <w:tabs>
          <w:tab w:val="left" w:pos="109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A10">
        <w:rPr>
          <w:rFonts w:ascii="Times New Roman" w:hAnsi="Times New Roman" w:cs="Times New Roman"/>
          <w:sz w:val="24"/>
          <w:szCs w:val="24"/>
        </w:rPr>
        <w:t>Уполномоченный орган разрабатывает Схему (изменения и дополнения в Схему) и обеспечивает его согласование.</w:t>
      </w:r>
    </w:p>
    <w:p w:rsidR="00773DDB" w:rsidRPr="00FE1A10" w:rsidRDefault="00773DDB" w:rsidP="00773DDB">
      <w:pPr>
        <w:pStyle w:val="20"/>
        <w:widowControl/>
        <w:numPr>
          <w:ilvl w:val="1"/>
          <w:numId w:val="4"/>
        </w:numPr>
        <w:shd w:val="clear" w:color="auto" w:fill="auto"/>
        <w:tabs>
          <w:tab w:val="left" w:pos="999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A10">
        <w:rPr>
          <w:rFonts w:ascii="Times New Roman" w:hAnsi="Times New Roman" w:cs="Times New Roman"/>
          <w:sz w:val="24"/>
          <w:szCs w:val="24"/>
        </w:rPr>
        <w:t>Схема утверждается Постановле</w:t>
      </w:r>
      <w:r w:rsidR="003D3779">
        <w:rPr>
          <w:rFonts w:ascii="Times New Roman" w:hAnsi="Times New Roman" w:cs="Times New Roman"/>
          <w:sz w:val="24"/>
          <w:szCs w:val="24"/>
        </w:rPr>
        <w:t xml:space="preserve">нием Администрации </w:t>
      </w:r>
      <w:r w:rsidR="003D3779" w:rsidRPr="003D3779">
        <w:rPr>
          <w:rFonts w:ascii="Times New Roman" w:hAnsi="Times New Roman" w:cs="Times New Roman"/>
          <w:sz w:val="24"/>
          <w:szCs w:val="24"/>
        </w:rPr>
        <w:t>Тарасовского</w:t>
      </w:r>
      <w:r w:rsidRPr="00FE1A10">
        <w:rPr>
          <w:rFonts w:ascii="Times New Roman" w:hAnsi="Times New Roman" w:cs="Times New Roman"/>
          <w:sz w:val="24"/>
          <w:szCs w:val="24"/>
        </w:rPr>
        <w:t xml:space="preserve"> сельского поселения и подлежит обнародованию в порядке, установленном для официального обнародования муниципаль</w:t>
      </w:r>
      <w:r w:rsidR="003D3779">
        <w:rPr>
          <w:rFonts w:ascii="Times New Roman" w:hAnsi="Times New Roman" w:cs="Times New Roman"/>
          <w:sz w:val="24"/>
          <w:szCs w:val="24"/>
        </w:rPr>
        <w:t xml:space="preserve">ных правовых актов </w:t>
      </w:r>
      <w:r w:rsidR="003D3779" w:rsidRPr="003D3779">
        <w:rPr>
          <w:rFonts w:ascii="Times New Roman" w:hAnsi="Times New Roman" w:cs="Times New Roman"/>
          <w:sz w:val="24"/>
          <w:szCs w:val="24"/>
        </w:rPr>
        <w:t>Тарасовского</w:t>
      </w:r>
      <w:r w:rsidRPr="00FE1A10">
        <w:rPr>
          <w:rFonts w:ascii="Times New Roman" w:hAnsi="Times New Roman" w:cs="Times New Roman"/>
          <w:sz w:val="24"/>
          <w:szCs w:val="24"/>
        </w:rPr>
        <w:t xml:space="preserve"> сельского поселения, и размещению на официальном с</w:t>
      </w:r>
      <w:r w:rsidR="003D3779">
        <w:rPr>
          <w:rFonts w:ascii="Times New Roman" w:hAnsi="Times New Roman" w:cs="Times New Roman"/>
          <w:sz w:val="24"/>
          <w:szCs w:val="24"/>
        </w:rPr>
        <w:t xml:space="preserve">айте Администрации </w:t>
      </w:r>
      <w:r w:rsidR="003D3779" w:rsidRPr="003D3779">
        <w:rPr>
          <w:rFonts w:ascii="Times New Roman" w:hAnsi="Times New Roman" w:cs="Times New Roman"/>
          <w:sz w:val="24"/>
          <w:szCs w:val="24"/>
        </w:rPr>
        <w:t>Тарасовского</w:t>
      </w:r>
      <w:r w:rsidRPr="00FE1A10">
        <w:rPr>
          <w:rFonts w:ascii="Times New Roman" w:hAnsi="Times New Roman" w:cs="Times New Roman"/>
          <w:sz w:val="24"/>
          <w:szCs w:val="24"/>
        </w:rPr>
        <w:t xml:space="preserve"> сельского поселения в информационно-телекоммуникационной сети Интернет.</w:t>
      </w:r>
    </w:p>
    <w:p w:rsidR="00773DDB" w:rsidRPr="00FE1A10" w:rsidRDefault="00773DDB" w:rsidP="00773DDB">
      <w:pPr>
        <w:pStyle w:val="20"/>
        <w:widowControl/>
        <w:numPr>
          <w:ilvl w:val="1"/>
          <w:numId w:val="4"/>
        </w:numPr>
        <w:shd w:val="clear" w:color="auto" w:fill="auto"/>
        <w:tabs>
          <w:tab w:val="left" w:pos="1105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A10">
        <w:rPr>
          <w:rFonts w:ascii="Times New Roman" w:hAnsi="Times New Roman" w:cs="Times New Roman"/>
          <w:sz w:val="24"/>
          <w:szCs w:val="24"/>
        </w:rPr>
        <w:t xml:space="preserve">Проекты нестационарных торговых объектов, включающие </w:t>
      </w:r>
      <w:proofErr w:type="gramStart"/>
      <w:r w:rsidRPr="00FE1A10">
        <w:rPr>
          <w:rFonts w:ascii="Times New Roman" w:hAnsi="Times New Roman" w:cs="Times New Roman"/>
          <w:sz w:val="24"/>
          <w:szCs w:val="24"/>
        </w:rPr>
        <w:t>архитектурное решение</w:t>
      </w:r>
      <w:proofErr w:type="gramEnd"/>
      <w:r w:rsidRPr="00FE1A10">
        <w:rPr>
          <w:rFonts w:ascii="Times New Roman" w:hAnsi="Times New Roman" w:cs="Times New Roman"/>
          <w:sz w:val="24"/>
          <w:szCs w:val="24"/>
        </w:rPr>
        <w:t>, утверждаются уполномоченным органом в порядке, установлен</w:t>
      </w:r>
      <w:r w:rsidR="003D3779">
        <w:rPr>
          <w:rFonts w:ascii="Times New Roman" w:hAnsi="Times New Roman" w:cs="Times New Roman"/>
          <w:sz w:val="24"/>
          <w:szCs w:val="24"/>
        </w:rPr>
        <w:t xml:space="preserve">ном Администрацией </w:t>
      </w:r>
      <w:r w:rsidRPr="00FE1A10">
        <w:rPr>
          <w:rFonts w:ascii="Times New Roman" w:hAnsi="Times New Roman" w:cs="Times New Roman"/>
          <w:sz w:val="24"/>
          <w:szCs w:val="24"/>
        </w:rPr>
        <w:t xml:space="preserve"> </w:t>
      </w:r>
      <w:r w:rsidR="003D3779" w:rsidRPr="003D3779">
        <w:rPr>
          <w:rFonts w:ascii="Times New Roman" w:hAnsi="Times New Roman" w:cs="Times New Roman"/>
          <w:sz w:val="24"/>
          <w:szCs w:val="24"/>
        </w:rPr>
        <w:t>Тарасовского</w:t>
      </w:r>
      <w:r w:rsidR="003D3779" w:rsidRPr="00FE1A10">
        <w:rPr>
          <w:rFonts w:ascii="Times New Roman" w:hAnsi="Times New Roman" w:cs="Times New Roman"/>
          <w:sz w:val="24"/>
          <w:szCs w:val="24"/>
        </w:rPr>
        <w:t xml:space="preserve"> </w:t>
      </w:r>
      <w:r w:rsidRPr="00FE1A10">
        <w:rPr>
          <w:rFonts w:ascii="Times New Roman" w:hAnsi="Times New Roman" w:cs="Times New Roman"/>
          <w:sz w:val="24"/>
          <w:szCs w:val="24"/>
        </w:rPr>
        <w:t>сельского поселения.</w:t>
      </w:r>
    </w:p>
    <w:p w:rsidR="00773DDB" w:rsidRPr="00FE1A10" w:rsidRDefault="00773DDB" w:rsidP="00773DDB">
      <w:pPr>
        <w:pStyle w:val="20"/>
        <w:widowControl/>
        <w:numPr>
          <w:ilvl w:val="1"/>
          <w:numId w:val="4"/>
        </w:numPr>
        <w:shd w:val="clear" w:color="auto" w:fill="auto"/>
        <w:tabs>
          <w:tab w:val="left" w:pos="985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A10">
        <w:rPr>
          <w:rFonts w:ascii="Times New Roman" w:hAnsi="Times New Roman" w:cs="Times New Roman"/>
          <w:sz w:val="24"/>
          <w:szCs w:val="24"/>
        </w:rPr>
        <w:t xml:space="preserve">Палатки, лотки, контейнеры, </w:t>
      </w:r>
      <w:proofErr w:type="spellStart"/>
      <w:r w:rsidRPr="00FE1A10">
        <w:rPr>
          <w:rFonts w:ascii="Times New Roman" w:hAnsi="Times New Roman" w:cs="Times New Roman"/>
          <w:sz w:val="24"/>
          <w:szCs w:val="24"/>
        </w:rPr>
        <w:t>автомагазины</w:t>
      </w:r>
      <w:proofErr w:type="spellEnd"/>
      <w:r w:rsidRPr="00FE1A10">
        <w:rPr>
          <w:rFonts w:ascii="Times New Roman" w:hAnsi="Times New Roman" w:cs="Times New Roman"/>
          <w:sz w:val="24"/>
          <w:szCs w:val="24"/>
        </w:rPr>
        <w:t>, автолавки, автоприцепы размещаются в местах, где отсутствует техническая возможность размещения павильонов, киосков, а также в местах сезонного (временного) пребывания людей.</w:t>
      </w:r>
    </w:p>
    <w:p w:rsidR="00773DDB" w:rsidRPr="00FE1A10" w:rsidRDefault="00773DDB" w:rsidP="00773DDB">
      <w:pPr>
        <w:pStyle w:val="20"/>
        <w:widowControl/>
        <w:numPr>
          <w:ilvl w:val="1"/>
          <w:numId w:val="4"/>
        </w:numPr>
        <w:shd w:val="clear" w:color="auto" w:fill="auto"/>
        <w:tabs>
          <w:tab w:val="left" w:pos="1033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1A10">
        <w:rPr>
          <w:rFonts w:ascii="Times New Roman" w:hAnsi="Times New Roman" w:cs="Times New Roman"/>
          <w:sz w:val="24"/>
          <w:szCs w:val="24"/>
        </w:rPr>
        <w:t>При размещении передвижных сооружений запрещается их переоборудование (модификация), если в результате проведения соответствующих работ передвижные сооружения не могут быть самостоятельно транспортированы (за счет движущей силы, вырабатываемой двигателем) или не могут быть транспортированы в составе с механическим транспортным средством, в том числе запрещается демонтаж с передвижных сооружений колес и прочих частей, элементов, деталей, узлов, агрегатов и устройств, обеспечивающих движение передвижных сооружений.</w:t>
      </w:r>
      <w:proofErr w:type="gramEnd"/>
    </w:p>
    <w:p w:rsidR="00773DDB" w:rsidRPr="00FE1A10" w:rsidRDefault="00773DDB" w:rsidP="00773DDB">
      <w:pPr>
        <w:pStyle w:val="20"/>
        <w:widowControl/>
        <w:numPr>
          <w:ilvl w:val="1"/>
          <w:numId w:val="4"/>
        </w:numPr>
        <w:shd w:val="clear" w:color="auto" w:fill="auto"/>
        <w:tabs>
          <w:tab w:val="left" w:pos="1162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A10">
        <w:rPr>
          <w:rFonts w:ascii="Times New Roman" w:hAnsi="Times New Roman" w:cs="Times New Roman"/>
          <w:sz w:val="24"/>
          <w:szCs w:val="24"/>
        </w:rPr>
        <w:t xml:space="preserve">Торговая деятельность в палатках, лотках, контейнерах, </w:t>
      </w:r>
      <w:proofErr w:type="spellStart"/>
      <w:r w:rsidRPr="00FE1A10">
        <w:rPr>
          <w:rFonts w:ascii="Times New Roman" w:hAnsi="Times New Roman" w:cs="Times New Roman"/>
          <w:sz w:val="24"/>
          <w:szCs w:val="24"/>
        </w:rPr>
        <w:t>автомагазинах</w:t>
      </w:r>
      <w:proofErr w:type="spellEnd"/>
      <w:r w:rsidRPr="00FE1A10">
        <w:rPr>
          <w:rFonts w:ascii="Times New Roman" w:hAnsi="Times New Roman" w:cs="Times New Roman"/>
          <w:sz w:val="24"/>
          <w:szCs w:val="24"/>
        </w:rPr>
        <w:t>, автолавках, автоприцепах осуществляется в режиме, определенном в договоре на размещение нестационарного торгового объекта.</w:t>
      </w:r>
    </w:p>
    <w:p w:rsidR="00773DDB" w:rsidRPr="00FE1A10" w:rsidRDefault="00773DDB" w:rsidP="00773DDB">
      <w:pPr>
        <w:pStyle w:val="20"/>
        <w:widowControl/>
        <w:numPr>
          <w:ilvl w:val="1"/>
          <w:numId w:val="4"/>
        </w:numPr>
        <w:shd w:val="clear" w:color="auto" w:fill="auto"/>
        <w:tabs>
          <w:tab w:val="left" w:pos="1023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A10">
        <w:rPr>
          <w:rFonts w:ascii="Times New Roman" w:hAnsi="Times New Roman" w:cs="Times New Roman"/>
          <w:sz w:val="24"/>
          <w:szCs w:val="24"/>
        </w:rPr>
        <w:t xml:space="preserve">При неисполнении владельцами обязанности по перемещению палаток, лотков, контейнеров, </w:t>
      </w:r>
      <w:proofErr w:type="spellStart"/>
      <w:r w:rsidRPr="00FE1A10">
        <w:rPr>
          <w:rFonts w:ascii="Times New Roman" w:hAnsi="Times New Roman" w:cs="Times New Roman"/>
          <w:sz w:val="24"/>
          <w:szCs w:val="24"/>
        </w:rPr>
        <w:t>автомагазинов</w:t>
      </w:r>
      <w:proofErr w:type="spellEnd"/>
      <w:r w:rsidRPr="00FE1A10">
        <w:rPr>
          <w:rFonts w:ascii="Times New Roman" w:hAnsi="Times New Roman" w:cs="Times New Roman"/>
          <w:sz w:val="24"/>
          <w:szCs w:val="24"/>
        </w:rPr>
        <w:t>, автолавок, автоприцепов после завершения ежедневной торговой деятельности соответствующие нестационарные торговые объекты подлежат перемещению в порядке, предусмотренном</w:t>
      </w:r>
      <w:hyperlink w:anchor="bookmark3" w:tooltip="Current Document">
        <w:r w:rsidRPr="00FE1A10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FE1A10">
          <w:rPr>
            <w:rStyle w:val="11"/>
            <w:rFonts w:ascii="Times New Roman" w:hAnsi="Times New Roman" w:cs="Times New Roman"/>
            <w:sz w:val="24"/>
            <w:szCs w:val="24"/>
            <w:lang w:eastAsia="ru-RU"/>
          </w:rPr>
          <w:t xml:space="preserve">пунктом 3.10 </w:t>
        </w:r>
      </w:hyperlink>
      <w:r w:rsidRPr="00FE1A10">
        <w:rPr>
          <w:rFonts w:ascii="Times New Roman" w:hAnsi="Times New Roman" w:cs="Times New Roman"/>
          <w:sz w:val="24"/>
          <w:szCs w:val="24"/>
        </w:rPr>
        <w:t>настоящего Положения.</w:t>
      </w:r>
    </w:p>
    <w:p w:rsidR="00773DDB" w:rsidRPr="00FE1A10" w:rsidRDefault="00773DDB" w:rsidP="00773DDB">
      <w:pPr>
        <w:pStyle w:val="20"/>
        <w:widowControl/>
        <w:numPr>
          <w:ilvl w:val="1"/>
          <w:numId w:val="4"/>
        </w:numPr>
        <w:shd w:val="clear" w:color="auto" w:fill="auto"/>
        <w:tabs>
          <w:tab w:val="left" w:pos="1038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A10">
        <w:rPr>
          <w:rFonts w:ascii="Times New Roman" w:hAnsi="Times New Roman" w:cs="Times New Roman"/>
          <w:sz w:val="24"/>
          <w:szCs w:val="24"/>
        </w:rPr>
        <w:lastRenderedPageBreak/>
        <w:t>В период с 1 мая по 1 октября рядом с киосками, павильонами допускается размещение холодильного оборудования для реализации прохладительных безалкогольных напитков.</w:t>
      </w:r>
    </w:p>
    <w:p w:rsidR="00773DDB" w:rsidRPr="00FE1A10" w:rsidRDefault="00773DDB" w:rsidP="00773DDB">
      <w:pPr>
        <w:pStyle w:val="20"/>
        <w:widowControl/>
        <w:numPr>
          <w:ilvl w:val="1"/>
          <w:numId w:val="4"/>
        </w:numPr>
        <w:shd w:val="clear" w:color="auto" w:fill="auto"/>
        <w:tabs>
          <w:tab w:val="left" w:pos="1196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A10">
        <w:rPr>
          <w:rFonts w:ascii="Times New Roman" w:hAnsi="Times New Roman" w:cs="Times New Roman"/>
          <w:sz w:val="24"/>
          <w:szCs w:val="24"/>
        </w:rPr>
        <w:t>Учет нестационарных торговых объектов осуществляется уполномоченным органом.</w:t>
      </w:r>
    </w:p>
    <w:p w:rsidR="00773DDB" w:rsidRPr="00FE1A10" w:rsidRDefault="00773DDB" w:rsidP="00773DDB">
      <w:pPr>
        <w:pStyle w:val="20"/>
        <w:widowControl/>
        <w:shd w:val="clear" w:color="auto" w:fill="auto"/>
        <w:tabs>
          <w:tab w:val="left" w:pos="1196"/>
        </w:tabs>
        <w:spacing w:line="36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p w:rsidR="00773DDB" w:rsidRPr="00FE1A10" w:rsidRDefault="00FE1A10" w:rsidP="00FE1A10">
      <w:pPr>
        <w:pStyle w:val="22"/>
        <w:widowControl/>
        <w:shd w:val="clear" w:color="auto" w:fill="auto"/>
        <w:tabs>
          <w:tab w:val="left" w:pos="1700"/>
        </w:tabs>
        <w:spacing w:before="0" w:after="0" w:line="360" w:lineRule="auto"/>
        <w:ind w:left="709" w:firstLine="0"/>
        <w:jc w:val="center"/>
        <w:outlineLvl w:val="9"/>
        <w:rPr>
          <w:rFonts w:ascii="Times New Roman" w:hAnsi="Times New Roman" w:cs="Times New Roman"/>
          <w:sz w:val="24"/>
          <w:szCs w:val="24"/>
        </w:rPr>
      </w:pPr>
      <w:bookmarkStart w:id="1" w:name="bookmark1"/>
      <w:r>
        <w:rPr>
          <w:rFonts w:ascii="Times New Roman" w:hAnsi="Times New Roman" w:cs="Times New Roman"/>
          <w:sz w:val="24"/>
          <w:szCs w:val="24"/>
        </w:rPr>
        <w:t>3.</w:t>
      </w:r>
      <w:r w:rsidR="00773DDB" w:rsidRPr="00FE1A10">
        <w:rPr>
          <w:rFonts w:ascii="Times New Roman" w:hAnsi="Times New Roman" w:cs="Times New Roman"/>
          <w:sz w:val="24"/>
          <w:szCs w:val="24"/>
        </w:rPr>
        <w:t>Порядок размещения нестационарных торговых объектов и начало торговой деятельности</w:t>
      </w:r>
      <w:bookmarkEnd w:id="1"/>
    </w:p>
    <w:p w:rsidR="00773DDB" w:rsidRPr="00FE1A10" w:rsidRDefault="00773DDB" w:rsidP="00773DDB">
      <w:pPr>
        <w:pStyle w:val="20"/>
        <w:widowControl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FE1A10">
        <w:rPr>
          <w:rFonts w:ascii="Times New Roman" w:hAnsi="Times New Roman" w:cs="Times New Roman"/>
          <w:sz w:val="24"/>
          <w:szCs w:val="24"/>
        </w:rPr>
        <w:t xml:space="preserve">3.1 </w:t>
      </w:r>
      <w:r w:rsidRPr="00FE1A10">
        <w:rPr>
          <w:rFonts w:ascii="Times New Roman" w:hAnsi="Times New Roman" w:cs="Times New Roman"/>
          <w:spacing w:val="2"/>
          <w:sz w:val="24"/>
          <w:szCs w:val="24"/>
        </w:rPr>
        <w:t xml:space="preserve">Предоставление субъектам торговли права на размещение нестационарных торговых объектов не сезонного характера (вагончики и т.п.) на территории </w:t>
      </w:r>
      <w:r w:rsidR="003D3779" w:rsidRPr="003D3779">
        <w:rPr>
          <w:rFonts w:ascii="Times New Roman" w:hAnsi="Times New Roman" w:cs="Times New Roman"/>
          <w:sz w:val="24"/>
          <w:szCs w:val="24"/>
        </w:rPr>
        <w:t>Тарасовского</w:t>
      </w:r>
      <w:r w:rsidRPr="00FE1A10">
        <w:rPr>
          <w:rFonts w:ascii="Times New Roman" w:hAnsi="Times New Roman" w:cs="Times New Roman"/>
          <w:spacing w:val="2"/>
          <w:sz w:val="24"/>
          <w:szCs w:val="24"/>
        </w:rPr>
        <w:t xml:space="preserve"> сельского поселения Чесменского муниципального района Челябинской области осуществляется на конкурсной основе. </w:t>
      </w:r>
    </w:p>
    <w:p w:rsidR="00773DDB" w:rsidRPr="00FE1A10" w:rsidRDefault="00773DDB" w:rsidP="00773DDB">
      <w:pPr>
        <w:pStyle w:val="22"/>
        <w:widowControl/>
        <w:shd w:val="clear" w:color="auto" w:fill="auto"/>
        <w:tabs>
          <w:tab w:val="left" w:pos="1700"/>
        </w:tabs>
        <w:spacing w:before="0" w:after="0" w:line="360" w:lineRule="auto"/>
        <w:ind w:firstLine="709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 w:rsidRPr="00FE1A10">
        <w:rPr>
          <w:rFonts w:ascii="Times New Roman" w:hAnsi="Times New Roman" w:cs="Times New Roman"/>
          <w:b w:val="0"/>
          <w:spacing w:val="2"/>
          <w:sz w:val="24"/>
          <w:szCs w:val="24"/>
        </w:rPr>
        <w:t xml:space="preserve">Без проведения конкурсов размещаются нестационарные торговые объекты сезонного (летнего) характера (летние кафе, палатки, специализированные автоприцепы и т.п.) на территории </w:t>
      </w:r>
      <w:r w:rsidR="003D3779" w:rsidRPr="003D3779">
        <w:rPr>
          <w:rFonts w:ascii="Times New Roman" w:hAnsi="Times New Roman" w:cs="Times New Roman"/>
          <w:b w:val="0"/>
          <w:sz w:val="24"/>
          <w:szCs w:val="24"/>
        </w:rPr>
        <w:t>Тарасовского</w:t>
      </w:r>
      <w:r w:rsidRPr="00FE1A10">
        <w:rPr>
          <w:rFonts w:ascii="Times New Roman" w:hAnsi="Times New Roman" w:cs="Times New Roman"/>
          <w:b w:val="0"/>
          <w:spacing w:val="2"/>
          <w:sz w:val="24"/>
          <w:szCs w:val="24"/>
        </w:rPr>
        <w:t xml:space="preserve"> сельского поселения Челябинской области.</w:t>
      </w:r>
    </w:p>
    <w:p w:rsidR="00773DDB" w:rsidRPr="00FE1A10" w:rsidRDefault="00773DDB" w:rsidP="00773DDB">
      <w:pPr>
        <w:pStyle w:val="20"/>
        <w:widowControl/>
        <w:numPr>
          <w:ilvl w:val="1"/>
          <w:numId w:val="9"/>
        </w:numPr>
        <w:shd w:val="clear" w:color="auto" w:fill="auto"/>
        <w:tabs>
          <w:tab w:val="left" w:pos="111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A10">
        <w:rPr>
          <w:rFonts w:ascii="Times New Roman" w:hAnsi="Times New Roman" w:cs="Times New Roman"/>
          <w:sz w:val="24"/>
          <w:szCs w:val="24"/>
        </w:rPr>
        <w:t>Основанием для размещения нестационарных торговых объектов является договор на размещение нестационарного торгового объекта (далее - Договор), заключенны</w:t>
      </w:r>
      <w:r w:rsidR="003D3779">
        <w:rPr>
          <w:rFonts w:ascii="Times New Roman" w:hAnsi="Times New Roman" w:cs="Times New Roman"/>
          <w:sz w:val="24"/>
          <w:szCs w:val="24"/>
        </w:rPr>
        <w:t xml:space="preserve">й с Администрацией </w:t>
      </w:r>
      <w:r w:rsidR="003D3779" w:rsidRPr="003D3779">
        <w:rPr>
          <w:rFonts w:ascii="Times New Roman" w:hAnsi="Times New Roman" w:cs="Times New Roman"/>
          <w:sz w:val="24"/>
          <w:szCs w:val="24"/>
        </w:rPr>
        <w:t>Тарасовского</w:t>
      </w:r>
      <w:r w:rsidRPr="00FE1A10">
        <w:rPr>
          <w:rFonts w:ascii="Times New Roman" w:hAnsi="Times New Roman" w:cs="Times New Roman"/>
          <w:sz w:val="24"/>
          <w:szCs w:val="24"/>
        </w:rPr>
        <w:t xml:space="preserve"> сельского поселения. Форма</w:t>
      </w:r>
      <w:hyperlink w:anchor="bookmark6" w:tooltip="Current Document">
        <w:r w:rsidRPr="00FE1A10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FE1A10">
          <w:rPr>
            <w:rStyle w:val="11"/>
            <w:rFonts w:ascii="Times New Roman" w:hAnsi="Times New Roman" w:cs="Times New Roman"/>
            <w:sz w:val="24"/>
            <w:szCs w:val="24"/>
            <w:lang w:eastAsia="ru-RU"/>
          </w:rPr>
          <w:t>Договора</w:t>
        </w:r>
      </w:hyperlink>
      <w:r w:rsidRPr="00FE1A10">
        <w:rPr>
          <w:rStyle w:val="11"/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E1A10">
        <w:rPr>
          <w:rFonts w:ascii="Times New Roman" w:hAnsi="Times New Roman" w:cs="Times New Roman"/>
          <w:sz w:val="24"/>
          <w:szCs w:val="24"/>
        </w:rPr>
        <w:t>приведена в приложении 1.</w:t>
      </w:r>
    </w:p>
    <w:p w:rsidR="00773DDB" w:rsidRPr="00FE1A10" w:rsidRDefault="00773DDB" w:rsidP="00773DDB">
      <w:pPr>
        <w:pStyle w:val="20"/>
        <w:widowControl/>
        <w:shd w:val="clear" w:color="auto" w:fill="auto"/>
        <w:tabs>
          <w:tab w:val="left" w:pos="973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A10">
        <w:rPr>
          <w:rFonts w:ascii="Times New Roman" w:hAnsi="Times New Roman" w:cs="Times New Roman"/>
          <w:sz w:val="24"/>
          <w:szCs w:val="24"/>
        </w:rPr>
        <w:t>Договор на размещение сезонного (летнего) нестационарного торгового объекта заключается на период в пределах с 1 мая по 1 октября.</w:t>
      </w:r>
    </w:p>
    <w:p w:rsidR="00773DDB" w:rsidRPr="00FE1A10" w:rsidRDefault="00773DDB" w:rsidP="00773DDB">
      <w:pPr>
        <w:pStyle w:val="20"/>
        <w:widowControl/>
        <w:shd w:val="clear" w:color="auto" w:fill="auto"/>
        <w:tabs>
          <w:tab w:val="left" w:pos="973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A10">
        <w:rPr>
          <w:rFonts w:ascii="Times New Roman" w:hAnsi="Times New Roman" w:cs="Times New Roman"/>
          <w:sz w:val="24"/>
          <w:szCs w:val="24"/>
        </w:rPr>
        <w:t>При разовой (однодневной) торговле выдается разовое разрешение на право торговли (приложение 3), выдается по заявке, подаваемой по установленной форме (приложения 4), и действительно то</w:t>
      </w:r>
      <w:r w:rsidR="003D3779">
        <w:rPr>
          <w:rFonts w:ascii="Times New Roman" w:hAnsi="Times New Roman" w:cs="Times New Roman"/>
          <w:sz w:val="24"/>
          <w:szCs w:val="24"/>
        </w:rPr>
        <w:t xml:space="preserve">лько на территории </w:t>
      </w:r>
      <w:r w:rsidR="003D3779" w:rsidRPr="003D3779">
        <w:rPr>
          <w:rFonts w:ascii="Times New Roman" w:hAnsi="Times New Roman" w:cs="Times New Roman"/>
          <w:sz w:val="24"/>
          <w:szCs w:val="24"/>
        </w:rPr>
        <w:t>Тарасовского</w:t>
      </w:r>
      <w:r w:rsidRPr="00FE1A10">
        <w:rPr>
          <w:rFonts w:ascii="Times New Roman" w:hAnsi="Times New Roman" w:cs="Times New Roman"/>
          <w:sz w:val="24"/>
          <w:szCs w:val="24"/>
        </w:rPr>
        <w:t xml:space="preserve"> сельского поселения Чесменского муниципального района.</w:t>
      </w:r>
    </w:p>
    <w:p w:rsidR="00773DDB" w:rsidRPr="00FE1A10" w:rsidRDefault="00773DDB" w:rsidP="00773DDB">
      <w:pPr>
        <w:pStyle w:val="20"/>
        <w:widowControl/>
        <w:numPr>
          <w:ilvl w:val="1"/>
          <w:numId w:val="9"/>
        </w:numPr>
        <w:shd w:val="clear" w:color="auto" w:fill="auto"/>
        <w:tabs>
          <w:tab w:val="left" w:pos="1009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A10">
        <w:rPr>
          <w:rFonts w:ascii="Times New Roman" w:hAnsi="Times New Roman" w:cs="Times New Roman"/>
          <w:sz w:val="24"/>
          <w:szCs w:val="24"/>
        </w:rPr>
        <w:t>Заключенный Договор (вместе с актом обследования нестационарного торгового объекта) является основанием для заключения договора аренды земельного участка на срок действия Договора.</w:t>
      </w:r>
    </w:p>
    <w:p w:rsidR="00773DDB" w:rsidRPr="00FE1A10" w:rsidRDefault="00773DDB" w:rsidP="00773DDB">
      <w:pPr>
        <w:pStyle w:val="20"/>
        <w:widowControl/>
        <w:numPr>
          <w:ilvl w:val="1"/>
          <w:numId w:val="9"/>
        </w:numPr>
        <w:shd w:val="clear" w:color="auto" w:fill="auto"/>
        <w:tabs>
          <w:tab w:val="left" w:pos="1028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A10">
        <w:rPr>
          <w:rFonts w:ascii="Times New Roman" w:hAnsi="Times New Roman" w:cs="Times New Roman"/>
          <w:sz w:val="24"/>
          <w:szCs w:val="24"/>
        </w:rPr>
        <w:t>В случае если в течение 10 дней после заключения Договора нестационарный торговый объект не будет размещен, Договор считается незаключенным, и владелец нестационарного торгового объекта утрачивает право на размещение объекта.</w:t>
      </w:r>
    </w:p>
    <w:p w:rsidR="00773DDB" w:rsidRPr="00FE1A10" w:rsidRDefault="00773DDB" w:rsidP="00773DDB">
      <w:pPr>
        <w:pStyle w:val="20"/>
        <w:widowControl/>
        <w:numPr>
          <w:ilvl w:val="1"/>
          <w:numId w:val="9"/>
        </w:numPr>
        <w:shd w:val="clear" w:color="auto" w:fill="auto"/>
        <w:tabs>
          <w:tab w:val="left" w:pos="1023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A10">
        <w:rPr>
          <w:rFonts w:ascii="Times New Roman" w:hAnsi="Times New Roman" w:cs="Times New Roman"/>
          <w:sz w:val="24"/>
          <w:szCs w:val="24"/>
        </w:rPr>
        <w:t>В течение 10 дней после заключения договора на размещение нестационарного торгового объекта комиссия, созданная постановлением Администрации поселения, проводит приемку и обследование нестационарного торгового объекта.</w:t>
      </w:r>
    </w:p>
    <w:p w:rsidR="00773DDB" w:rsidRPr="00FE1A10" w:rsidRDefault="00773DDB" w:rsidP="00773DDB">
      <w:pPr>
        <w:pStyle w:val="20"/>
        <w:widowControl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A10">
        <w:rPr>
          <w:rFonts w:ascii="Times New Roman" w:hAnsi="Times New Roman" w:cs="Times New Roman"/>
          <w:sz w:val="24"/>
          <w:szCs w:val="24"/>
        </w:rPr>
        <w:t>О дате и времени обследования нестационарного торгового объекта уведомляется владелец соответствующего объекта.</w:t>
      </w:r>
    </w:p>
    <w:p w:rsidR="00773DDB" w:rsidRPr="00FE1A10" w:rsidRDefault="00773DDB" w:rsidP="00773DDB">
      <w:pPr>
        <w:pStyle w:val="20"/>
        <w:widowControl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A10">
        <w:rPr>
          <w:rFonts w:ascii="Times New Roman" w:hAnsi="Times New Roman" w:cs="Times New Roman"/>
          <w:sz w:val="24"/>
          <w:szCs w:val="24"/>
        </w:rPr>
        <w:lastRenderedPageBreak/>
        <w:t>Владелец нестационарного торгового объекта вправе присутствовать при обследовании соответствующего объекта лично или направить своего уполномоченного представителя. Отсутствие владельца нестационарного торгового объекта (или его уполномоченного представителя), извещенного о дате и времени обследования, не является основанием для отложения обследования.</w:t>
      </w:r>
    </w:p>
    <w:p w:rsidR="00773DDB" w:rsidRPr="00FE1A10" w:rsidRDefault="00773DDB" w:rsidP="00773DDB">
      <w:pPr>
        <w:pStyle w:val="20"/>
        <w:widowControl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A10">
        <w:rPr>
          <w:rFonts w:ascii="Times New Roman" w:hAnsi="Times New Roman" w:cs="Times New Roman"/>
          <w:sz w:val="24"/>
          <w:szCs w:val="24"/>
        </w:rPr>
        <w:t>По результатам обследования нестационарного торгового объекта составляется акт обследования установленной формы.</w:t>
      </w:r>
    </w:p>
    <w:p w:rsidR="00773DDB" w:rsidRPr="00FE1A10" w:rsidRDefault="00773DDB" w:rsidP="00773DDB">
      <w:pPr>
        <w:pStyle w:val="20"/>
        <w:widowControl/>
        <w:numPr>
          <w:ilvl w:val="1"/>
          <w:numId w:val="9"/>
        </w:numPr>
        <w:shd w:val="clear" w:color="auto" w:fill="auto"/>
        <w:tabs>
          <w:tab w:val="left" w:pos="110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A10">
        <w:rPr>
          <w:rFonts w:ascii="Times New Roman" w:hAnsi="Times New Roman" w:cs="Times New Roman"/>
          <w:sz w:val="24"/>
          <w:szCs w:val="24"/>
        </w:rPr>
        <w:t>Нестационарный торговый объект должен соответствовать Схеме, Договору, и  требованиям правовых актов в акте обследования указываются выявленные несоответствия. Владелец нестационарного торгового объекта обязан устранить выявленные при обследовании несоответствия (недостатки) в течение 5 календарных дней со дня получения акта обследования и уведомить об этом уполномоченный орган. После этого обследование объекта осуществляется повторно.</w:t>
      </w:r>
    </w:p>
    <w:p w:rsidR="00773DDB" w:rsidRPr="00FE1A10" w:rsidRDefault="00773DDB" w:rsidP="00773DDB">
      <w:pPr>
        <w:pStyle w:val="20"/>
        <w:widowControl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A10">
        <w:rPr>
          <w:rFonts w:ascii="Times New Roman" w:hAnsi="Times New Roman" w:cs="Times New Roman"/>
          <w:sz w:val="24"/>
          <w:szCs w:val="24"/>
        </w:rPr>
        <w:t>В случае если указанные в акте обследования несоответствия в установленный срок не устранены, уполномоченный орган принимает меры для расторжения Договора на размещение нестационарного торгового объекта</w:t>
      </w:r>
    </w:p>
    <w:p w:rsidR="00773DDB" w:rsidRPr="00FE1A10" w:rsidRDefault="00773DDB" w:rsidP="00773DDB">
      <w:pPr>
        <w:pStyle w:val="20"/>
        <w:widowControl/>
        <w:numPr>
          <w:ilvl w:val="1"/>
          <w:numId w:val="9"/>
        </w:numPr>
        <w:shd w:val="clear" w:color="auto" w:fill="auto"/>
        <w:tabs>
          <w:tab w:val="left" w:pos="975"/>
          <w:tab w:val="left" w:pos="111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bookmark2"/>
      <w:r w:rsidRPr="00FE1A10">
        <w:rPr>
          <w:rFonts w:ascii="Times New Roman" w:hAnsi="Times New Roman" w:cs="Times New Roman"/>
          <w:sz w:val="24"/>
          <w:szCs w:val="24"/>
        </w:rPr>
        <w:t xml:space="preserve">По окончании сроков действия Договоров, а также при досрочном их расторжении (прекращении) владельцы нестационарных торговых объектов в течение трех календарных дней должны демонтировать (переместить) указанные объекты и восстановить нарушенное благоустройство территории. </w:t>
      </w:r>
      <w:bookmarkEnd w:id="2"/>
    </w:p>
    <w:p w:rsidR="00773DDB" w:rsidRPr="00FE1A10" w:rsidRDefault="00773DDB" w:rsidP="00773DDB">
      <w:pPr>
        <w:pStyle w:val="20"/>
        <w:widowControl/>
        <w:numPr>
          <w:ilvl w:val="1"/>
          <w:numId w:val="9"/>
        </w:numPr>
        <w:shd w:val="clear" w:color="auto" w:fill="auto"/>
        <w:tabs>
          <w:tab w:val="left" w:pos="111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A10">
        <w:rPr>
          <w:rFonts w:ascii="Times New Roman" w:hAnsi="Times New Roman" w:cs="Times New Roman"/>
          <w:sz w:val="24"/>
          <w:szCs w:val="24"/>
        </w:rPr>
        <w:t>При неисполнении владельцами нестационарных торговых объектов обязанности по своевременному демонтажу объектов данные объекты считаются незаконно размещенными, а места их размещения подлежат освобождению в соответствии с условиями Договора.</w:t>
      </w:r>
    </w:p>
    <w:p w:rsidR="00773DDB" w:rsidRPr="00FE1A10" w:rsidRDefault="00773DDB" w:rsidP="00773DDB">
      <w:pPr>
        <w:pStyle w:val="20"/>
        <w:widowControl/>
        <w:shd w:val="clear" w:color="auto" w:fill="auto"/>
        <w:tabs>
          <w:tab w:val="left" w:pos="111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3DDB" w:rsidRPr="00FE1A10" w:rsidRDefault="00FE1A10" w:rsidP="00FE1A10">
      <w:pPr>
        <w:pStyle w:val="22"/>
        <w:widowControl/>
        <w:shd w:val="clear" w:color="auto" w:fill="auto"/>
        <w:tabs>
          <w:tab w:val="left" w:pos="0"/>
          <w:tab w:val="left" w:pos="567"/>
          <w:tab w:val="left" w:pos="851"/>
        </w:tabs>
        <w:spacing w:before="0" w:after="0" w:line="360" w:lineRule="auto"/>
        <w:ind w:firstLine="0"/>
        <w:jc w:val="center"/>
        <w:outlineLvl w:val="9"/>
        <w:rPr>
          <w:rFonts w:ascii="Times New Roman" w:hAnsi="Times New Roman" w:cs="Times New Roman"/>
          <w:sz w:val="24"/>
          <w:szCs w:val="24"/>
        </w:rPr>
      </w:pPr>
      <w:bookmarkStart w:id="3" w:name="bookmark4"/>
      <w:r>
        <w:rPr>
          <w:rFonts w:ascii="Times New Roman" w:hAnsi="Times New Roman" w:cs="Times New Roman"/>
          <w:sz w:val="24"/>
          <w:szCs w:val="24"/>
        </w:rPr>
        <w:t>4.</w:t>
      </w:r>
      <w:r w:rsidR="00773DDB" w:rsidRPr="00FE1A10">
        <w:rPr>
          <w:rFonts w:ascii="Times New Roman" w:hAnsi="Times New Roman" w:cs="Times New Roman"/>
          <w:sz w:val="24"/>
          <w:szCs w:val="24"/>
        </w:rPr>
        <w:t>Требования к осуществлению торговли в нестационарных торговых объектах</w:t>
      </w:r>
      <w:bookmarkEnd w:id="3"/>
    </w:p>
    <w:p w:rsidR="00773DDB" w:rsidRPr="00FE1A10" w:rsidRDefault="00773DDB" w:rsidP="00773DDB">
      <w:pPr>
        <w:pStyle w:val="20"/>
        <w:widowControl/>
        <w:numPr>
          <w:ilvl w:val="1"/>
          <w:numId w:val="10"/>
        </w:numPr>
        <w:shd w:val="clear" w:color="auto" w:fill="auto"/>
        <w:tabs>
          <w:tab w:val="left" w:pos="1018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1A10">
        <w:rPr>
          <w:rFonts w:ascii="Times New Roman" w:hAnsi="Times New Roman" w:cs="Times New Roman"/>
          <w:sz w:val="24"/>
          <w:szCs w:val="24"/>
        </w:rPr>
        <w:t xml:space="preserve">Торговля в нестационарных торговых объектах осуществляется в соответствии с </w:t>
      </w:r>
      <w:r w:rsidRPr="00FE1A10">
        <w:rPr>
          <w:rStyle w:val="11"/>
          <w:rFonts w:ascii="Times New Roman" w:hAnsi="Times New Roman" w:cs="Times New Roman"/>
          <w:sz w:val="24"/>
          <w:szCs w:val="24"/>
          <w:lang w:eastAsia="ru-RU"/>
        </w:rPr>
        <w:t xml:space="preserve">Законом </w:t>
      </w:r>
      <w:r w:rsidRPr="00FE1A10">
        <w:rPr>
          <w:rFonts w:ascii="Times New Roman" w:hAnsi="Times New Roman" w:cs="Times New Roman"/>
          <w:sz w:val="24"/>
          <w:szCs w:val="24"/>
        </w:rPr>
        <w:t xml:space="preserve">Российской Федерации от 7 февраля 1992 года </w:t>
      </w:r>
      <w:r w:rsidRPr="00FE1A10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FE1A10">
        <w:rPr>
          <w:rFonts w:ascii="Times New Roman" w:hAnsi="Times New Roman" w:cs="Times New Roman"/>
          <w:sz w:val="24"/>
          <w:szCs w:val="24"/>
        </w:rPr>
        <w:t xml:space="preserve"> 2300-1 "О защите прав потребителей", федеральными законами от 30 марта 1999 года </w:t>
      </w:r>
      <w:r w:rsidRPr="00FE1A10">
        <w:rPr>
          <w:rStyle w:val="11"/>
          <w:rFonts w:ascii="Times New Roman" w:hAnsi="Times New Roman" w:cs="Times New Roman"/>
          <w:sz w:val="24"/>
          <w:szCs w:val="24"/>
          <w:lang w:val="en-US" w:eastAsia="ru-RU"/>
        </w:rPr>
        <w:t>N</w:t>
      </w:r>
      <w:r w:rsidRPr="00FE1A10">
        <w:rPr>
          <w:rStyle w:val="11"/>
          <w:rFonts w:ascii="Times New Roman" w:hAnsi="Times New Roman" w:cs="Times New Roman"/>
          <w:sz w:val="24"/>
          <w:szCs w:val="24"/>
          <w:lang w:eastAsia="ru-RU"/>
        </w:rPr>
        <w:t xml:space="preserve"> 52-ФЗ </w:t>
      </w:r>
      <w:r w:rsidRPr="00FE1A10">
        <w:rPr>
          <w:rFonts w:ascii="Times New Roman" w:hAnsi="Times New Roman" w:cs="Times New Roman"/>
          <w:sz w:val="24"/>
          <w:szCs w:val="24"/>
        </w:rPr>
        <w:t xml:space="preserve">"О </w:t>
      </w:r>
      <w:proofErr w:type="spellStart"/>
      <w:r w:rsidRPr="00FE1A10">
        <w:rPr>
          <w:rFonts w:ascii="Times New Roman" w:hAnsi="Times New Roman" w:cs="Times New Roman"/>
          <w:sz w:val="24"/>
          <w:szCs w:val="24"/>
        </w:rPr>
        <w:t>санитарно</w:t>
      </w:r>
      <w:r w:rsidRPr="00FE1A10">
        <w:rPr>
          <w:rFonts w:ascii="Times New Roman" w:hAnsi="Times New Roman" w:cs="Times New Roman"/>
          <w:sz w:val="24"/>
          <w:szCs w:val="24"/>
        </w:rPr>
        <w:softHyphen/>
        <w:t>эпидемиологическом</w:t>
      </w:r>
      <w:proofErr w:type="spellEnd"/>
      <w:r w:rsidRPr="00FE1A10">
        <w:rPr>
          <w:rFonts w:ascii="Times New Roman" w:hAnsi="Times New Roman" w:cs="Times New Roman"/>
          <w:sz w:val="24"/>
          <w:szCs w:val="24"/>
        </w:rPr>
        <w:t xml:space="preserve"> благополучии населения", от 2 января 2000 года </w:t>
      </w:r>
      <w:r w:rsidRPr="00FE1A10">
        <w:rPr>
          <w:rStyle w:val="11"/>
          <w:rFonts w:ascii="Times New Roman" w:hAnsi="Times New Roman" w:cs="Times New Roman"/>
          <w:sz w:val="24"/>
          <w:szCs w:val="24"/>
          <w:lang w:val="en-US" w:eastAsia="ru-RU"/>
        </w:rPr>
        <w:t>N</w:t>
      </w:r>
      <w:r w:rsidRPr="00FE1A10">
        <w:rPr>
          <w:rStyle w:val="11"/>
          <w:rFonts w:ascii="Times New Roman" w:hAnsi="Times New Roman" w:cs="Times New Roman"/>
          <w:sz w:val="24"/>
          <w:szCs w:val="24"/>
          <w:lang w:eastAsia="ru-RU"/>
        </w:rPr>
        <w:t xml:space="preserve"> 29-ФЗ </w:t>
      </w:r>
      <w:r w:rsidRPr="00FE1A10">
        <w:rPr>
          <w:rFonts w:ascii="Times New Roman" w:hAnsi="Times New Roman" w:cs="Times New Roman"/>
          <w:sz w:val="24"/>
          <w:szCs w:val="24"/>
        </w:rPr>
        <w:t xml:space="preserve">"О качестве и безопасности пищевых продуктов", от 28 декабря 2009 года </w:t>
      </w:r>
      <w:r w:rsidRPr="00FE1A10">
        <w:rPr>
          <w:rStyle w:val="11"/>
          <w:rFonts w:ascii="Times New Roman" w:hAnsi="Times New Roman" w:cs="Times New Roman"/>
          <w:sz w:val="24"/>
          <w:szCs w:val="24"/>
          <w:lang w:val="en-US" w:eastAsia="ru-RU"/>
        </w:rPr>
        <w:t>N</w:t>
      </w:r>
      <w:r w:rsidRPr="00FE1A10">
        <w:rPr>
          <w:rStyle w:val="11"/>
          <w:rFonts w:ascii="Times New Roman" w:hAnsi="Times New Roman" w:cs="Times New Roman"/>
          <w:sz w:val="24"/>
          <w:szCs w:val="24"/>
          <w:lang w:eastAsia="ru-RU"/>
        </w:rPr>
        <w:t xml:space="preserve"> 381-Ф3 </w:t>
      </w:r>
      <w:r w:rsidRPr="00FE1A10">
        <w:rPr>
          <w:rFonts w:ascii="Times New Roman" w:hAnsi="Times New Roman" w:cs="Times New Roman"/>
          <w:sz w:val="24"/>
          <w:szCs w:val="24"/>
        </w:rPr>
        <w:t>"Об основах государственного регулирования</w:t>
      </w:r>
      <w:proofErr w:type="gramEnd"/>
      <w:r w:rsidRPr="00FE1A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E1A10">
        <w:rPr>
          <w:rFonts w:ascii="Times New Roman" w:hAnsi="Times New Roman" w:cs="Times New Roman"/>
          <w:sz w:val="24"/>
          <w:szCs w:val="24"/>
        </w:rPr>
        <w:t xml:space="preserve">торговой деятельности в Российской Федерации", от 10 июля 2001 года </w:t>
      </w:r>
      <w:r w:rsidRPr="00FE1A10">
        <w:rPr>
          <w:rStyle w:val="11"/>
          <w:rFonts w:ascii="Times New Roman" w:hAnsi="Times New Roman" w:cs="Times New Roman"/>
          <w:sz w:val="24"/>
          <w:szCs w:val="24"/>
          <w:lang w:val="en-US" w:eastAsia="ru-RU"/>
        </w:rPr>
        <w:t>N</w:t>
      </w:r>
      <w:r w:rsidRPr="00FE1A10">
        <w:rPr>
          <w:rStyle w:val="11"/>
          <w:rFonts w:ascii="Times New Roman" w:hAnsi="Times New Roman" w:cs="Times New Roman"/>
          <w:sz w:val="24"/>
          <w:szCs w:val="24"/>
          <w:lang w:eastAsia="ru-RU"/>
        </w:rPr>
        <w:t xml:space="preserve"> 87-ФЗ </w:t>
      </w:r>
      <w:r w:rsidRPr="00FE1A10">
        <w:rPr>
          <w:rFonts w:ascii="Times New Roman" w:hAnsi="Times New Roman" w:cs="Times New Roman"/>
          <w:sz w:val="24"/>
          <w:szCs w:val="24"/>
        </w:rPr>
        <w:t xml:space="preserve">"Об ограничении курения табака", от 22 ноября 1995 года </w:t>
      </w:r>
      <w:r w:rsidRPr="00FE1A10">
        <w:rPr>
          <w:rStyle w:val="11"/>
          <w:rFonts w:ascii="Times New Roman" w:hAnsi="Times New Roman" w:cs="Times New Roman"/>
          <w:sz w:val="24"/>
          <w:szCs w:val="24"/>
          <w:lang w:val="en-US" w:eastAsia="ru-RU"/>
        </w:rPr>
        <w:t>N</w:t>
      </w:r>
      <w:r w:rsidRPr="00FE1A10">
        <w:rPr>
          <w:rStyle w:val="11"/>
          <w:rFonts w:ascii="Times New Roman" w:hAnsi="Times New Roman" w:cs="Times New Roman"/>
          <w:sz w:val="24"/>
          <w:szCs w:val="24"/>
          <w:lang w:eastAsia="ru-RU"/>
        </w:rPr>
        <w:t xml:space="preserve"> 171- ФЗ </w:t>
      </w:r>
      <w:r w:rsidRPr="00FE1A10">
        <w:rPr>
          <w:rFonts w:ascii="Times New Roman" w:hAnsi="Times New Roman" w:cs="Times New Roman"/>
          <w:sz w:val="24"/>
          <w:szCs w:val="24"/>
        </w:rPr>
        <w:t xml:space="preserve">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продукции", утверждаемыми Правительством Российской Федерации правилами продажи отдельных видов товаров (выполнения работ, оказания услуг). </w:t>
      </w:r>
      <w:proofErr w:type="gramEnd"/>
    </w:p>
    <w:p w:rsidR="00773DDB" w:rsidRPr="00FE1A10" w:rsidRDefault="00773DDB" w:rsidP="00773DDB">
      <w:pPr>
        <w:pStyle w:val="20"/>
        <w:widowControl/>
        <w:numPr>
          <w:ilvl w:val="1"/>
          <w:numId w:val="10"/>
        </w:numPr>
        <w:shd w:val="clear" w:color="auto" w:fill="auto"/>
        <w:tabs>
          <w:tab w:val="left" w:pos="1018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A10">
        <w:rPr>
          <w:rFonts w:ascii="Times New Roman" w:hAnsi="Times New Roman" w:cs="Times New Roman"/>
          <w:sz w:val="24"/>
          <w:szCs w:val="24"/>
        </w:rPr>
        <w:lastRenderedPageBreak/>
        <w:t>Размещение и планировка нестационарных торговых объектов, их техническая оснащенность должны отвечать санитарным, противопожарным, экологическим и другим нормам и правилам, условиям приема, хранения и реализации товаров, а также обеспечивать условия труда и правила личной гигиены работников.</w:t>
      </w:r>
    </w:p>
    <w:p w:rsidR="00773DDB" w:rsidRPr="00FE1A10" w:rsidRDefault="00773DDB" w:rsidP="00773DDB">
      <w:pPr>
        <w:pStyle w:val="20"/>
        <w:widowControl/>
        <w:numPr>
          <w:ilvl w:val="1"/>
          <w:numId w:val="10"/>
        </w:numPr>
        <w:shd w:val="clear" w:color="auto" w:fill="auto"/>
        <w:tabs>
          <w:tab w:val="left" w:pos="1028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A10">
        <w:rPr>
          <w:rFonts w:ascii="Times New Roman" w:hAnsi="Times New Roman" w:cs="Times New Roman"/>
          <w:sz w:val="24"/>
          <w:szCs w:val="24"/>
        </w:rPr>
        <w:t xml:space="preserve">На каждом нестационарном торговом объекте должны быть соответствующий инвентарь и технологическое оборудование, </w:t>
      </w:r>
      <w:proofErr w:type="spellStart"/>
      <w:r w:rsidRPr="00FE1A10">
        <w:rPr>
          <w:rFonts w:ascii="Times New Roman" w:hAnsi="Times New Roman" w:cs="Times New Roman"/>
          <w:sz w:val="24"/>
          <w:szCs w:val="24"/>
        </w:rPr>
        <w:t>весоизмерительные</w:t>
      </w:r>
      <w:proofErr w:type="spellEnd"/>
      <w:r w:rsidRPr="00FE1A10">
        <w:rPr>
          <w:rFonts w:ascii="Times New Roman" w:hAnsi="Times New Roman" w:cs="Times New Roman"/>
          <w:sz w:val="24"/>
          <w:szCs w:val="24"/>
        </w:rPr>
        <w:t xml:space="preserve"> приборы, средства охлаждения (при необходимости).</w:t>
      </w:r>
    </w:p>
    <w:p w:rsidR="00773DDB" w:rsidRPr="00FE1A10" w:rsidRDefault="00773DDB" w:rsidP="00773DDB">
      <w:pPr>
        <w:pStyle w:val="20"/>
        <w:widowControl/>
        <w:numPr>
          <w:ilvl w:val="1"/>
          <w:numId w:val="10"/>
        </w:numPr>
        <w:shd w:val="clear" w:color="auto" w:fill="auto"/>
        <w:tabs>
          <w:tab w:val="left" w:pos="1263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A10">
        <w:rPr>
          <w:rFonts w:ascii="Times New Roman" w:hAnsi="Times New Roman" w:cs="Times New Roman"/>
          <w:sz w:val="24"/>
          <w:szCs w:val="24"/>
        </w:rPr>
        <w:t xml:space="preserve">В нестационарных торговых объектах допускается использование </w:t>
      </w:r>
      <w:proofErr w:type="spellStart"/>
      <w:r w:rsidRPr="00FE1A10">
        <w:rPr>
          <w:rFonts w:ascii="Times New Roman" w:hAnsi="Times New Roman" w:cs="Times New Roman"/>
          <w:sz w:val="24"/>
          <w:szCs w:val="24"/>
        </w:rPr>
        <w:t>весоизмерительных</w:t>
      </w:r>
      <w:proofErr w:type="spellEnd"/>
      <w:r w:rsidRPr="00FE1A10">
        <w:rPr>
          <w:rFonts w:ascii="Times New Roman" w:hAnsi="Times New Roman" w:cs="Times New Roman"/>
          <w:sz w:val="24"/>
          <w:szCs w:val="24"/>
        </w:rPr>
        <w:t xml:space="preserve"> приборов, соответствующих области применения и классу точности, имеющих необходимые оттиски </w:t>
      </w:r>
      <w:proofErr w:type="spellStart"/>
      <w:r w:rsidRPr="00FE1A10">
        <w:rPr>
          <w:rFonts w:ascii="Times New Roman" w:hAnsi="Times New Roman" w:cs="Times New Roman"/>
          <w:sz w:val="24"/>
          <w:szCs w:val="24"/>
        </w:rPr>
        <w:t>поверительных</w:t>
      </w:r>
      <w:proofErr w:type="spellEnd"/>
      <w:r w:rsidRPr="00FE1A10">
        <w:rPr>
          <w:rFonts w:ascii="Times New Roman" w:hAnsi="Times New Roman" w:cs="Times New Roman"/>
          <w:sz w:val="24"/>
          <w:szCs w:val="24"/>
        </w:rPr>
        <w:t xml:space="preserve"> клейм и действующее свидетельство о поверке, удовлетворяющих техническим требованиям для обеспечения единства и точности измерения.</w:t>
      </w:r>
    </w:p>
    <w:p w:rsidR="00773DDB" w:rsidRPr="00FE1A10" w:rsidRDefault="00773DDB" w:rsidP="00773DDB">
      <w:pPr>
        <w:pStyle w:val="20"/>
        <w:widowControl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A10">
        <w:rPr>
          <w:rFonts w:ascii="Times New Roman" w:hAnsi="Times New Roman" w:cs="Times New Roman"/>
          <w:sz w:val="24"/>
          <w:szCs w:val="24"/>
        </w:rPr>
        <w:t>Запрещается использование безменов, бытовых, медицинских, передвижных товарных (почтовых) весов, а также средств измерений, являющихся неисправными и не прошедших поверку.</w:t>
      </w:r>
    </w:p>
    <w:p w:rsidR="00773DDB" w:rsidRPr="00FE1A10" w:rsidRDefault="00773DDB" w:rsidP="00773DDB">
      <w:pPr>
        <w:pStyle w:val="20"/>
        <w:widowControl/>
        <w:numPr>
          <w:ilvl w:val="1"/>
          <w:numId w:val="10"/>
        </w:numPr>
        <w:shd w:val="clear" w:color="auto" w:fill="auto"/>
        <w:tabs>
          <w:tab w:val="left" w:pos="438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A10">
        <w:rPr>
          <w:rFonts w:ascii="Times New Roman" w:hAnsi="Times New Roman" w:cs="Times New Roman"/>
          <w:sz w:val="24"/>
          <w:szCs w:val="24"/>
        </w:rPr>
        <w:t>На каждом нестационарном торговом объекте в течение всего времени его работы должны находиться и предъявляться по требованию органов государственного контроля (надзора), общественных объединений потребителей следующие документы:</w:t>
      </w:r>
    </w:p>
    <w:p w:rsidR="00773DDB" w:rsidRPr="00FE1A10" w:rsidRDefault="00773DDB" w:rsidP="00773DDB">
      <w:pPr>
        <w:pStyle w:val="20"/>
        <w:widowControl/>
        <w:numPr>
          <w:ilvl w:val="0"/>
          <w:numId w:val="5"/>
        </w:numPr>
        <w:shd w:val="clear" w:color="auto" w:fill="auto"/>
        <w:tabs>
          <w:tab w:val="left" w:pos="922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A10">
        <w:rPr>
          <w:rFonts w:ascii="Times New Roman" w:hAnsi="Times New Roman" w:cs="Times New Roman"/>
          <w:sz w:val="24"/>
          <w:szCs w:val="24"/>
        </w:rPr>
        <w:t>копия свидетельства о государственной регистрации юридического лица или индивидуального предпринимателя, свидетельство о постановке юридического лица или индивидуального предпринимателя на учет в налоговом органе;</w:t>
      </w:r>
    </w:p>
    <w:p w:rsidR="00773DDB" w:rsidRPr="00FE1A10" w:rsidRDefault="00773DDB" w:rsidP="00773DDB">
      <w:pPr>
        <w:pStyle w:val="20"/>
        <w:widowControl/>
        <w:numPr>
          <w:ilvl w:val="0"/>
          <w:numId w:val="5"/>
        </w:numPr>
        <w:shd w:val="clear" w:color="auto" w:fill="auto"/>
        <w:tabs>
          <w:tab w:val="left" w:pos="824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A10">
        <w:rPr>
          <w:rFonts w:ascii="Times New Roman" w:hAnsi="Times New Roman" w:cs="Times New Roman"/>
          <w:sz w:val="24"/>
          <w:szCs w:val="24"/>
        </w:rPr>
        <w:t>копия договора на размещение нестационарного торгового объекта;</w:t>
      </w:r>
    </w:p>
    <w:p w:rsidR="00773DDB" w:rsidRPr="00FE1A10" w:rsidRDefault="00773DDB" w:rsidP="00773DDB">
      <w:pPr>
        <w:pStyle w:val="20"/>
        <w:widowControl/>
        <w:numPr>
          <w:ilvl w:val="0"/>
          <w:numId w:val="5"/>
        </w:numPr>
        <w:shd w:val="clear" w:color="auto" w:fill="auto"/>
        <w:tabs>
          <w:tab w:val="left" w:pos="87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A10">
        <w:rPr>
          <w:rFonts w:ascii="Times New Roman" w:hAnsi="Times New Roman" w:cs="Times New Roman"/>
          <w:sz w:val="24"/>
          <w:szCs w:val="24"/>
        </w:rPr>
        <w:t>документы, указывающие источник поступления и подтверждающие качество и безопасность реализуемой продукции;</w:t>
      </w:r>
    </w:p>
    <w:p w:rsidR="00773DDB" w:rsidRPr="00FE1A10" w:rsidRDefault="00773DDB" w:rsidP="00773DDB">
      <w:pPr>
        <w:pStyle w:val="20"/>
        <w:widowControl/>
        <w:numPr>
          <w:ilvl w:val="0"/>
          <w:numId w:val="5"/>
        </w:numPr>
        <w:shd w:val="clear" w:color="auto" w:fill="auto"/>
        <w:tabs>
          <w:tab w:val="left" w:pos="822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A10">
        <w:rPr>
          <w:rFonts w:ascii="Times New Roman" w:hAnsi="Times New Roman" w:cs="Times New Roman"/>
          <w:sz w:val="24"/>
          <w:szCs w:val="24"/>
        </w:rPr>
        <w:t>копия документа о регистрации контрольно-кассовой техники (кроме случаев, когда в соответствии с законодательством Российской Федерации контрольно-кассовая техника не применяется);</w:t>
      </w:r>
    </w:p>
    <w:p w:rsidR="00773DDB" w:rsidRPr="00FE1A10" w:rsidRDefault="00773DDB" w:rsidP="00773DDB">
      <w:pPr>
        <w:pStyle w:val="20"/>
        <w:widowControl/>
        <w:numPr>
          <w:ilvl w:val="0"/>
          <w:numId w:val="5"/>
        </w:numPr>
        <w:shd w:val="clear" w:color="auto" w:fill="auto"/>
        <w:tabs>
          <w:tab w:val="left" w:pos="999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A10">
        <w:rPr>
          <w:rFonts w:ascii="Times New Roman" w:hAnsi="Times New Roman" w:cs="Times New Roman"/>
          <w:sz w:val="24"/>
          <w:szCs w:val="24"/>
        </w:rPr>
        <w:t>книга жалоб и предложений, прошитая, пронумерованная и заверенная руководителем юридического лица или индивидуальным предпринимателем;</w:t>
      </w:r>
    </w:p>
    <w:p w:rsidR="00773DDB" w:rsidRPr="00FE1A10" w:rsidRDefault="00773DDB" w:rsidP="00773DDB">
      <w:pPr>
        <w:pStyle w:val="20"/>
        <w:widowControl/>
        <w:numPr>
          <w:ilvl w:val="0"/>
          <w:numId w:val="5"/>
        </w:numPr>
        <w:shd w:val="clear" w:color="auto" w:fill="auto"/>
        <w:tabs>
          <w:tab w:val="left" w:pos="814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A10">
        <w:rPr>
          <w:rFonts w:ascii="Times New Roman" w:hAnsi="Times New Roman" w:cs="Times New Roman"/>
          <w:sz w:val="24"/>
          <w:szCs w:val="24"/>
        </w:rPr>
        <w:t>журнал учета мероприятий по контролю.</w:t>
      </w:r>
    </w:p>
    <w:p w:rsidR="00773DDB" w:rsidRPr="00FE1A10" w:rsidRDefault="00773DDB" w:rsidP="00773DDB">
      <w:pPr>
        <w:pStyle w:val="20"/>
        <w:widowControl/>
        <w:numPr>
          <w:ilvl w:val="1"/>
          <w:numId w:val="10"/>
        </w:numPr>
        <w:shd w:val="clear" w:color="auto" w:fill="auto"/>
        <w:tabs>
          <w:tab w:val="left" w:pos="980"/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A10">
        <w:rPr>
          <w:rFonts w:ascii="Times New Roman" w:hAnsi="Times New Roman" w:cs="Times New Roman"/>
          <w:sz w:val="24"/>
          <w:szCs w:val="24"/>
        </w:rPr>
        <w:t>Лица, осуществляющие продажу товаров (оказание услуг общественного питания) в нестационарных торговых объектах, обязаны:</w:t>
      </w:r>
    </w:p>
    <w:p w:rsidR="00773DDB" w:rsidRPr="00FE1A10" w:rsidRDefault="00773DDB" w:rsidP="00773DDB">
      <w:pPr>
        <w:pStyle w:val="20"/>
        <w:widowControl/>
        <w:numPr>
          <w:ilvl w:val="0"/>
          <w:numId w:val="6"/>
        </w:numPr>
        <w:shd w:val="clear" w:color="auto" w:fill="auto"/>
        <w:tabs>
          <w:tab w:val="left" w:pos="993"/>
          <w:tab w:val="left" w:pos="1042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A10">
        <w:rPr>
          <w:rFonts w:ascii="Times New Roman" w:hAnsi="Times New Roman" w:cs="Times New Roman"/>
          <w:sz w:val="24"/>
          <w:szCs w:val="24"/>
        </w:rPr>
        <w:t>соблюдать санитарно-эпидемиологические требования и требования по безопасности товаров;</w:t>
      </w:r>
    </w:p>
    <w:p w:rsidR="00773DDB" w:rsidRPr="00FE1A10" w:rsidRDefault="00773DDB" w:rsidP="00773DDB">
      <w:pPr>
        <w:pStyle w:val="20"/>
        <w:widowControl/>
        <w:numPr>
          <w:ilvl w:val="0"/>
          <w:numId w:val="6"/>
        </w:numPr>
        <w:shd w:val="clear" w:color="auto" w:fill="auto"/>
        <w:tabs>
          <w:tab w:val="left" w:pos="824"/>
          <w:tab w:val="left" w:pos="993"/>
          <w:tab w:val="left" w:pos="1418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A10">
        <w:rPr>
          <w:rFonts w:ascii="Times New Roman" w:hAnsi="Times New Roman" w:cs="Times New Roman"/>
          <w:sz w:val="24"/>
          <w:szCs w:val="24"/>
        </w:rPr>
        <w:t>содержать объект, торговое оборудование, инвентарь в чистоте;</w:t>
      </w:r>
    </w:p>
    <w:p w:rsidR="00773DDB" w:rsidRPr="00FE1A10" w:rsidRDefault="00773DDB" w:rsidP="00773DDB">
      <w:pPr>
        <w:pStyle w:val="20"/>
        <w:widowControl/>
        <w:numPr>
          <w:ilvl w:val="0"/>
          <w:numId w:val="6"/>
        </w:numPr>
        <w:shd w:val="clear" w:color="auto" w:fill="auto"/>
        <w:tabs>
          <w:tab w:val="left" w:pos="819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A10">
        <w:rPr>
          <w:rFonts w:ascii="Times New Roman" w:hAnsi="Times New Roman" w:cs="Times New Roman"/>
          <w:sz w:val="24"/>
          <w:szCs w:val="24"/>
        </w:rPr>
        <w:t>предохранять товары от пыли, загрязнения;</w:t>
      </w:r>
    </w:p>
    <w:p w:rsidR="00773DDB" w:rsidRPr="00FE1A10" w:rsidRDefault="00773DDB" w:rsidP="00773DDB">
      <w:pPr>
        <w:pStyle w:val="20"/>
        <w:widowControl/>
        <w:numPr>
          <w:ilvl w:val="0"/>
          <w:numId w:val="6"/>
        </w:numPr>
        <w:shd w:val="clear" w:color="auto" w:fill="auto"/>
        <w:tabs>
          <w:tab w:val="left" w:pos="824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A10">
        <w:rPr>
          <w:rFonts w:ascii="Times New Roman" w:hAnsi="Times New Roman" w:cs="Times New Roman"/>
          <w:sz w:val="24"/>
          <w:szCs w:val="24"/>
        </w:rPr>
        <w:t>иметь личные медицинские книжки, чистую форменную одежду;</w:t>
      </w:r>
    </w:p>
    <w:p w:rsidR="00773DDB" w:rsidRPr="00FE1A10" w:rsidRDefault="00773DDB" w:rsidP="00773DDB">
      <w:pPr>
        <w:pStyle w:val="20"/>
        <w:widowControl/>
        <w:numPr>
          <w:ilvl w:val="0"/>
          <w:numId w:val="6"/>
        </w:numPr>
        <w:shd w:val="clear" w:color="auto" w:fill="auto"/>
        <w:tabs>
          <w:tab w:val="left" w:pos="922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A10">
        <w:rPr>
          <w:rFonts w:ascii="Times New Roman" w:hAnsi="Times New Roman" w:cs="Times New Roman"/>
          <w:sz w:val="24"/>
          <w:szCs w:val="24"/>
        </w:rPr>
        <w:lastRenderedPageBreak/>
        <w:t>соблюдать правила личной гигиены и санитарного содержания прилегающей территории;</w:t>
      </w:r>
    </w:p>
    <w:p w:rsidR="00773DDB" w:rsidRPr="00FE1A10" w:rsidRDefault="00773DDB" w:rsidP="00773DDB">
      <w:pPr>
        <w:pStyle w:val="20"/>
        <w:widowControl/>
        <w:numPr>
          <w:ilvl w:val="0"/>
          <w:numId w:val="6"/>
        </w:numPr>
        <w:shd w:val="clear" w:color="auto" w:fill="auto"/>
        <w:tabs>
          <w:tab w:val="left" w:pos="956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A10">
        <w:rPr>
          <w:rFonts w:ascii="Times New Roman" w:hAnsi="Times New Roman" w:cs="Times New Roman"/>
          <w:sz w:val="24"/>
          <w:szCs w:val="24"/>
        </w:rPr>
        <w:t xml:space="preserve">представлять достоверную и полную информацию о реализуемых товарах (оказываемых услугах) в соответствии с </w:t>
      </w:r>
      <w:r w:rsidRPr="00FE1A10">
        <w:rPr>
          <w:rStyle w:val="11"/>
          <w:rFonts w:ascii="Times New Roman" w:hAnsi="Times New Roman" w:cs="Times New Roman"/>
          <w:sz w:val="24"/>
          <w:szCs w:val="24"/>
          <w:lang w:eastAsia="ru-RU"/>
        </w:rPr>
        <w:t xml:space="preserve">Законом </w:t>
      </w:r>
      <w:r w:rsidRPr="00FE1A10">
        <w:rPr>
          <w:rFonts w:ascii="Times New Roman" w:hAnsi="Times New Roman" w:cs="Times New Roman"/>
          <w:sz w:val="24"/>
          <w:szCs w:val="24"/>
        </w:rPr>
        <w:t xml:space="preserve">Российской Федерации от 7 февраля 1992 года </w:t>
      </w:r>
      <w:r w:rsidRPr="00FE1A10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FE1A10">
        <w:rPr>
          <w:rFonts w:ascii="Times New Roman" w:hAnsi="Times New Roman" w:cs="Times New Roman"/>
          <w:sz w:val="24"/>
          <w:szCs w:val="24"/>
        </w:rPr>
        <w:t xml:space="preserve"> 2300-1 "О защите прав потребителей".</w:t>
      </w:r>
    </w:p>
    <w:p w:rsidR="00773DDB" w:rsidRPr="00FE1A10" w:rsidRDefault="00773DDB" w:rsidP="00FE1A10">
      <w:pPr>
        <w:pStyle w:val="20"/>
        <w:widowControl/>
        <w:numPr>
          <w:ilvl w:val="1"/>
          <w:numId w:val="10"/>
        </w:numPr>
        <w:shd w:val="clear" w:color="auto" w:fill="auto"/>
        <w:tabs>
          <w:tab w:val="left" w:pos="1023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A10">
        <w:rPr>
          <w:rFonts w:ascii="Times New Roman" w:hAnsi="Times New Roman" w:cs="Times New Roman"/>
          <w:sz w:val="24"/>
          <w:szCs w:val="24"/>
        </w:rPr>
        <w:t>В нестационарных торговых объектах запрещается продажа товаров, бывших в употреблении.</w:t>
      </w:r>
    </w:p>
    <w:p w:rsidR="00773DDB" w:rsidRPr="00FE1A10" w:rsidRDefault="00773DDB" w:rsidP="00773DDB">
      <w:pPr>
        <w:pStyle w:val="20"/>
        <w:widowControl/>
        <w:numPr>
          <w:ilvl w:val="1"/>
          <w:numId w:val="10"/>
        </w:numPr>
        <w:shd w:val="clear" w:color="auto" w:fill="auto"/>
        <w:tabs>
          <w:tab w:val="left" w:pos="1042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A10">
        <w:rPr>
          <w:rFonts w:ascii="Times New Roman" w:hAnsi="Times New Roman" w:cs="Times New Roman"/>
          <w:sz w:val="24"/>
          <w:szCs w:val="24"/>
        </w:rPr>
        <w:t>Контроль (надзор) за соблюдением требований настоящего Положения, в том числе муниципальный контроль, осуществляется в соответствии с законодательством Российской Федерации и условиями Договоров.</w:t>
      </w:r>
    </w:p>
    <w:p w:rsidR="00773DDB" w:rsidRPr="00FE1A10" w:rsidRDefault="00773DDB" w:rsidP="00773DDB">
      <w:pPr>
        <w:pStyle w:val="20"/>
        <w:widowControl/>
        <w:numPr>
          <w:ilvl w:val="1"/>
          <w:numId w:val="10"/>
        </w:numPr>
        <w:shd w:val="clear" w:color="auto" w:fill="auto"/>
        <w:tabs>
          <w:tab w:val="left" w:pos="1038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A10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proofErr w:type="gramStart"/>
      <w:r w:rsidRPr="00FE1A1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E1A10">
        <w:rPr>
          <w:rFonts w:ascii="Times New Roman" w:hAnsi="Times New Roman" w:cs="Times New Roman"/>
          <w:sz w:val="24"/>
          <w:szCs w:val="24"/>
        </w:rPr>
        <w:t xml:space="preserve"> соблюдением требований настоящего Положения осуществляе</w:t>
      </w:r>
      <w:r w:rsidR="00BC26AB">
        <w:rPr>
          <w:rFonts w:ascii="Times New Roman" w:hAnsi="Times New Roman" w:cs="Times New Roman"/>
          <w:sz w:val="24"/>
          <w:szCs w:val="24"/>
        </w:rPr>
        <w:t xml:space="preserve">тся Администрацией </w:t>
      </w:r>
      <w:r w:rsidR="00BC26AB" w:rsidRPr="003D3779">
        <w:rPr>
          <w:rFonts w:ascii="Times New Roman" w:hAnsi="Times New Roman" w:cs="Times New Roman"/>
          <w:sz w:val="24"/>
          <w:szCs w:val="24"/>
        </w:rPr>
        <w:t>Тарасовского</w:t>
      </w:r>
      <w:r w:rsidRPr="00FE1A10">
        <w:rPr>
          <w:rFonts w:ascii="Times New Roman" w:hAnsi="Times New Roman" w:cs="Times New Roman"/>
          <w:sz w:val="24"/>
          <w:szCs w:val="24"/>
        </w:rPr>
        <w:t xml:space="preserve"> сельского поселения в лице ее уполномоченных на то органов (должностных) лиц в соответствии с законодательством Российской Федерации, Челябинской области, муниципальным</w:t>
      </w:r>
      <w:r w:rsidR="00BC26AB">
        <w:rPr>
          <w:rFonts w:ascii="Times New Roman" w:hAnsi="Times New Roman" w:cs="Times New Roman"/>
          <w:sz w:val="24"/>
          <w:szCs w:val="24"/>
        </w:rPr>
        <w:t xml:space="preserve">и правовыми актами </w:t>
      </w:r>
      <w:r w:rsidRPr="00FE1A10">
        <w:rPr>
          <w:rFonts w:ascii="Times New Roman" w:hAnsi="Times New Roman" w:cs="Times New Roman"/>
          <w:sz w:val="24"/>
          <w:szCs w:val="24"/>
        </w:rPr>
        <w:t xml:space="preserve"> </w:t>
      </w:r>
      <w:r w:rsidR="00BC26AB" w:rsidRPr="003D3779">
        <w:rPr>
          <w:rFonts w:ascii="Times New Roman" w:hAnsi="Times New Roman" w:cs="Times New Roman"/>
          <w:sz w:val="24"/>
          <w:szCs w:val="24"/>
        </w:rPr>
        <w:t>Тарасовского</w:t>
      </w:r>
      <w:r w:rsidR="00BC26AB" w:rsidRPr="00FE1A10">
        <w:rPr>
          <w:rFonts w:ascii="Times New Roman" w:hAnsi="Times New Roman" w:cs="Times New Roman"/>
          <w:sz w:val="24"/>
          <w:szCs w:val="24"/>
        </w:rPr>
        <w:t xml:space="preserve"> </w:t>
      </w:r>
      <w:r w:rsidRPr="00FE1A10">
        <w:rPr>
          <w:rFonts w:ascii="Times New Roman" w:hAnsi="Times New Roman" w:cs="Times New Roman"/>
          <w:sz w:val="24"/>
          <w:szCs w:val="24"/>
        </w:rPr>
        <w:t>сельского поселения.</w:t>
      </w:r>
    </w:p>
    <w:p w:rsidR="00773DDB" w:rsidRPr="00FE1A10" w:rsidRDefault="00773DDB" w:rsidP="00773DDB">
      <w:pPr>
        <w:pStyle w:val="20"/>
        <w:widowControl/>
        <w:numPr>
          <w:ilvl w:val="1"/>
          <w:numId w:val="10"/>
        </w:numPr>
        <w:shd w:val="clear" w:color="auto" w:fill="auto"/>
        <w:tabs>
          <w:tab w:val="left" w:pos="1095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A10">
        <w:rPr>
          <w:rFonts w:ascii="Times New Roman" w:hAnsi="Times New Roman" w:cs="Times New Roman"/>
          <w:sz w:val="24"/>
          <w:szCs w:val="24"/>
        </w:rPr>
        <w:t>Полученная в результате осуществления контроля (надзора), в том числе муниципального контроля, информация о нарушении требований настоящего Положения, нарушении действующего законодательства является основанием для расторжения Договора, а также исключения из Схемы нестационарных торговых объектов, в которых допущены нарушения.</w:t>
      </w:r>
    </w:p>
    <w:p w:rsidR="00773DDB" w:rsidRPr="00FE1A10" w:rsidRDefault="00773DDB" w:rsidP="00773DDB">
      <w:pPr>
        <w:pStyle w:val="20"/>
        <w:widowControl/>
        <w:shd w:val="clear" w:color="auto" w:fill="auto"/>
        <w:tabs>
          <w:tab w:val="left" w:pos="109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3DDB" w:rsidRPr="00FE1A10" w:rsidRDefault="00773DDB" w:rsidP="00773DDB">
      <w:pPr>
        <w:jc w:val="both"/>
        <w:rPr>
          <w:sz w:val="24"/>
        </w:rPr>
      </w:pPr>
      <w:r w:rsidRPr="00FE1A10">
        <w:rPr>
          <w:sz w:val="24"/>
        </w:rPr>
        <w:br w:type="page"/>
      </w:r>
    </w:p>
    <w:p w:rsidR="00773DDB" w:rsidRPr="00FE1A10" w:rsidRDefault="00773DDB" w:rsidP="00773DDB">
      <w:pPr>
        <w:pStyle w:val="20"/>
        <w:shd w:val="clear" w:color="auto" w:fill="auto"/>
        <w:spacing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  <w:r w:rsidRPr="00FE1A10">
        <w:rPr>
          <w:rStyle w:val="Exact"/>
          <w:sz w:val="24"/>
          <w:szCs w:val="24"/>
        </w:rPr>
        <w:lastRenderedPageBreak/>
        <w:t xml:space="preserve">Приложение </w:t>
      </w:r>
      <w:r w:rsidR="00DF47E7">
        <w:rPr>
          <w:rStyle w:val="Exact"/>
          <w:sz w:val="24"/>
          <w:szCs w:val="24"/>
        </w:rPr>
        <w:t>2</w:t>
      </w:r>
    </w:p>
    <w:p w:rsidR="00773DDB" w:rsidRDefault="00773DDB" w:rsidP="00773DDB">
      <w:pPr>
        <w:pStyle w:val="20"/>
        <w:widowControl/>
        <w:shd w:val="clear" w:color="auto" w:fill="auto"/>
        <w:tabs>
          <w:tab w:val="left" w:pos="1095"/>
        </w:tabs>
        <w:spacing w:line="240" w:lineRule="auto"/>
        <w:ind w:left="6096"/>
        <w:jc w:val="both"/>
        <w:rPr>
          <w:rStyle w:val="Exact"/>
          <w:sz w:val="24"/>
          <w:szCs w:val="24"/>
        </w:rPr>
      </w:pPr>
      <w:r w:rsidRPr="00FE1A10">
        <w:rPr>
          <w:rStyle w:val="Exact"/>
          <w:sz w:val="24"/>
          <w:szCs w:val="24"/>
        </w:rPr>
        <w:t xml:space="preserve">к Положению «О размещении нестационарных торговых объектов на территории </w:t>
      </w:r>
      <w:r w:rsidR="00BC26AB" w:rsidRPr="003D3779">
        <w:rPr>
          <w:rFonts w:ascii="Times New Roman" w:hAnsi="Times New Roman" w:cs="Times New Roman"/>
          <w:sz w:val="24"/>
          <w:szCs w:val="24"/>
        </w:rPr>
        <w:t>Тарасовского</w:t>
      </w:r>
      <w:r w:rsidRPr="00FE1A10">
        <w:rPr>
          <w:rStyle w:val="Exact"/>
          <w:sz w:val="24"/>
          <w:szCs w:val="24"/>
        </w:rPr>
        <w:t xml:space="preserve"> сельского поселения»</w:t>
      </w:r>
    </w:p>
    <w:p w:rsidR="00FE1A10" w:rsidRPr="00FE1A10" w:rsidRDefault="00FE1A10" w:rsidP="00773DDB">
      <w:pPr>
        <w:pStyle w:val="20"/>
        <w:widowControl/>
        <w:shd w:val="clear" w:color="auto" w:fill="auto"/>
        <w:tabs>
          <w:tab w:val="left" w:pos="1095"/>
        </w:tabs>
        <w:spacing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</w:p>
    <w:p w:rsidR="00773DDB" w:rsidRPr="00FE1A10" w:rsidRDefault="00773DDB" w:rsidP="00773DDB">
      <w:pPr>
        <w:pStyle w:val="20"/>
        <w:widowControl/>
        <w:shd w:val="clear" w:color="auto" w:fill="auto"/>
        <w:tabs>
          <w:tab w:val="left" w:pos="1095"/>
        </w:tabs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A10">
        <w:rPr>
          <w:rFonts w:ascii="Times New Roman" w:hAnsi="Times New Roman" w:cs="Times New Roman"/>
          <w:sz w:val="24"/>
          <w:szCs w:val="24"/>
        </w:rPr>
        <w:t>ДОГОВОР №</w:t>
      </w:r>
    </w:p>
    <w:p w:rsidR="00773DDB" w:rsidRPr="00FE1A10" w:rsidRDefault="00773DDB" w:rsidP="00773DDB">
      <w:pPr>
        <w:pStyle w:val="60"/>
        <w:widowControl/>
        <w:shd w:val="clear" w:color="auto" w:fill="auto"/>
        <w:tabs>
          <w:tab w:val="left" w:pos="5516"/>
          <w:tab w:val="left" w:leader="underscore" w:pos="5881"/>
          <w:tab w:val="left" w:leader="underscore" w:pos="7009"/>
        </w:tabs>
        <w:spacing w:after="0" w:line="360" w:lineRule="auto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4" w:name="bookmark6"/>
      <w:r w:rsidRPr="00FE1A10">
        <w:rPr>
          <w:rFonts w:ascii="Times New Roman" w:hAnsi="Times New Roman" w:cs="Times New Roman"/>
          <w:b w:val="0"/>
          <w:sz w:val="24"/>
          <w:szCs w:val="24"/>
        </w:rPr>
        <w:t xml:space="preserve">на размещение нестационарного торгового объекта </w:t>
      </w:r>
      <w:bookmarkEnd w:id="4"/>
    </w:p>
    <w:p w:rsidR="00773DDB" w:rsidRPr="00FE1A10" w:rsidRDefault="00BC26AB" w:rsidP="00773DDB">
      <w:pPr>
        <w:pStyle w:val="60"/>
        <w:widowControl/>
        <w:shd w:val="clear" w:color="auto" w:fill="auto"/>
        <w:tabs>
          <w:tab w:val="left" w:pos="5516"/>
          <w:tab w:val="left" w:leader="underscore" w:pos="5881"/>
          <w:tab w:val="left" w:leader="underscore" w:pos="7009"/>
        </w:tabs>
        <w:spacing w:after="0" w:line="360" w:lineRule="auto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в </w:t>
      </w:r>
      <w:r w:rsidRPr="00BC26AB">
        <w:rPr>
          <w:rFonts w:ascii="Times New Roman" w:hAnsi="Times New Roman" w:cs="Times New Roman"/>
          <w:b w:val="0"/>
          <w:sz w:val="24"/>
          <w:szCs w:val="24"/>
        </w:rPr>
        <w:t>Тарасовском</w:t>
      </w:r>
      <w:r w:rsidR="00773DDB" w:rsidRPr="00FE1A10">
        <w:rPr>
          <w:rFonts w:ascii="Times New Roman" w:hAnsi="Times New Roman" w:cs="Times New Roman"/>
          <w:b w:val="0"/>
          <w:sz w:val="24"/>
          <w:szCs w:val="24"/>
        </w:rPr>
        <w:t xml:space="preserve"> сельском поселении</w:t>
      </w:r>
    </w:p>
    <w:p w:rsidR="00773DDB" w:rsidRPr="00FE1A10" w:rsidRDefault="00773DDB" w:rsidP="00773DDB">
      <w:pPr>
        <w:pStyle w:val="60"/>
        <w:widowControl/>
        <w:shd w:val="clear" w:color="auto" w:fill="auto"/>
        <w:tabs>
          <w:tab w:val="left" w:pos="5516"/>
          <w:tab w:val="left" w:leader="underscore" w:pos="5881"/>
          <w:tab w:val="left" w:leader="underscore" w:pos="7009"/>
        </w:tabs>
        <w:spacing w:after="0" w:line="36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73DDB" w:rsidRPr="00FE1A10" w:rsidRDefault="00BC26AB" w:rsidP="00773DDB">
      <w:pPr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>Тарасовское</w:t>
      </w:r>
      <w:r w:rsidR="00773DDB" w:rsidRPr="00FE1A10">
        <w:rPr>
          <w:sz w:val="24"/>
        </w:rPr>
        <w:t xml:space="preserve"> сельское поселение Чесменского муниципального района Челябинской области, </w:t>
      </w:r>
      <w:r>
        <w:rPr>
          <w:bCs/>
          <w:sz w:val="24"/>
        </w:rPr>
        <w:t xml:space="preserve">ИНН: </w:t>
      </w:r>
      <w:r w:rsidRPr="00BC26AB">
        <w:rPr>
          <w:sz w:val="24"/>
        </w:rPr>
        <w:t>7443006283</w:t>
      </w:r>
      <w:r w:rsidR="00773DDB" w:rsidRPr="00FE1A10">
        <w:rPr>
          <w:bCs/>
          <w:sz w:val="24"/>
        </w:rPr>
        <w:t xml:space="preserve">, ОГРН: </w:t>
      </w:r>
      <w:r w:rsidRPr="00BC26AB">
        <w:rPr>
          <w:sz w:val="24"/>
        </w:rPr>
        <w:t>1067443000030</w:t>
      </w:r>
      <w:r w:rsidR="00773DDB" w:rsidRPr="00FE1A10">
        <w:rPr>
          <w:bCs/>
          <w:sz w:val="24"/>
        </w:rPr>
        <w:t>,</w:t>
      </w:r>
      <w:r>
        <w:rPr>
          <w:sz w:val="24"/>
        </w:rPr>
        <w:t xml:space="preserve"> юридический адрес: 457240</w:t>
      </w:r>
      <w:r w:rsidR="00773DDB" w:rsidRPr="00FE1A10">
        <w:rPr>
          <w:sz w:val="24"/>
        </w:rPr>
        <w:t>, Челябинская област</w:t>
      </w:r>
      <w:r>
        <w:rPr>
          <w:sz w:val="24"/>
        </w:rPr>
        <w:t xml:space="preserve">ь, Чесменский район, </w:t>
      </w:r>
      <w:proofErr w:type="spellStart"/>
      <w:r>
        <w:rPr>
          <w:sz w:val="24"/>
        </w:rPr>
        <w:t>п</w:t>
      </w:r>
      <w:proofErr w:type="gramStart"/>
      <w:r>
        <w:rPr>
          <w:sz w:val="24"/>
        </w:rPr>
        <w:t>.Т</w:t>
      </w:r>
      <w:proofErr w:type="gramEnd"/>
      <w:r>
        <w:rPr>
          <w:sz w:val="24"/>
        </w:rPr>
        <w:t>арасовка</w:t>
      </w:r>
      <w:proofErr w:type="spellEnd"/>
      <w:r>
        <w:rPr>
          <w:sz w:val="24"/>
        </w:rPr>
        <w:t>, ул.30 лет Победы, дом 9</w:t>
      </w:r>
      <w:r w:rsidR="00773DDB" w:rsidRPr="00FE1A10">
        <w:rPr>
          <w:sz w:val="24"/>
        </w:rPr>
        <w:t>, в  лице  Главы посел</w:t>
      </w:r>
      <w:r>
        <w:rPr>
          <w:sz w:val="24"/>
        </w:rPr>
        <w:t xml:space="preserve">ения </w:t>
      </w:r>
      <w:proofErr w:type="spellStart"/>
      <w:r>
        <w:rPr>
          <w:sz w:val="24"/>
        </w:rPr>
        <w:t>Кондрашевой</w:t>
      </w:r>
      <w:proofErr w:type="spellEnd"/>
      <w:r>
        <w:rPr>
          <w:sz w:val="24"/>
        </w:rPr>
        <w:t xml:space="preserve"> Веры Михайловны</w:t>
      </w:r>
      <w:r w:rsidR="00773DDB" w:rsidRPr="00FE1A10">
        <w:rPr>
          <w:sz w:val="24"/>
        </w:rPr>
        <w:t xml:space="preserve">,  действующего на  основании Устава поселения, именуемое в дальнейшем "Администрация", с одной стороны, </w:t>
      </w:r>
    </w:p>
    <w:p w:rsidR="00773DDB" w:rsidRPr="00FE1A10" w:rsidRDefault="00773DDB" w:rsidP="00773DDB">
      <w:pPr>
        <w:spacing w:line="360" w:lineRule="auto"/>
        <w:ind w:firstLine="709"/>
        <w:jc w:val="both"/>
        <w:rPr>
          <w:b/>
          <w:sz w:val="24"/>
        </w:rPr>
      </w:pPr>
      <w:r w:rsidRPr="00FE1A10">
        <w:rPr>
          <w:sz w:val="24"/>
        </w:rPr>
        <w:t xml:space="preserve">и _______________________________  действующего на </w:t>
      </w:r>
      <w:proofErr w:type="spellStart"/>
      <w:r w:rsidRPr="00FE1A10">
        <w:rPr>
          <w:sz w:val="24"/>
        </w:rPr>
        <w:t>основании____________</w:t>
      </w:r>
      <w:proofErr w:type="spellEnd"/>
      <w:r w:rsidRPr="00FE1A10">
        <w:rPr>
          <w:sz w:val="24"/>
        </w:rPr>
        <w:t>, именуемый в дальнейшем "Правообладатель", с другой стороны, вместе именуемые "Стороны", по заявлению «Правообладателя» на право заключения договора на размещение нестационарного торгового объекта заключили настоящий договор о нижеследующем:</w:t>
      </w:r>
    </w:p>
    <w:p w:rsidR="00773DDB" w:rsidRPr="00FE1A10" w:rsidRDefault="00773DDB" w:rsidP="00773DDB">
      <w:pPr>
        <w:pStyle w:val="60"/>
        <w:widowControl/>
        <w:shd w:val="clear" w:color="auto" w:fill="auto"/>
        <w:tabs>
          <w:tab w:val="left" w:pos="5516"/>
          <w:tab w:val="left" w:leader="underscore" w:pos="5881"/>
          <w:tab w:val="left" w:leader="underscore" w:pos="7009"/>
        </w:tabs>
        <w:spacing w:after="0" w:line="36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73DDB" w:rsidRPr="00FE1A10" w:rsidRDefault="00773DDB" w:rsidP="00773DDB">
      <w:pPr>
        <w:pStyle w:val="60"/>
        <w:widowControl/>
        <w:numPr>
          <w:ilvl w:val="0"/>
          <w:numId w:val="7"/>
        </w:numPr>
        <w:shd w:val="clear" w:color="auto" w:fill="auto"/>
        <w:tabs>
          <w:tab w:val="left" w:pos="918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E1A10">
        <w:rPr>
          <w:rFonts w:ascii="Times New Roman" w:hAnsi="Times New Roman" w:cs="Times New Roman"/>
          <w:sz w:val="24"/>
          <w:szCs w:val="24"/>
        </w:rPr>
        <w:t>Предмет договора</w:t>
      </w:r>
    </w:p>
    <w:p w:rsidR="00773DDB" w:rsidRPr="00FE1A10" w:rsidRDefault="00773DDB" w:rsidP="00773DDB">
      <w:pPr>
        <w:pStyle w:val="60"/>
        <w:widowControl/>
        <w:numPr>
          <w:ilvl w:val="1"/>
          <w:numId w:val="7"/>
        </w:numPr>
        <w:shd w:val="clear" w:color="auto" w:fill="auto"/>
        <w:tabs>
          <w:tab w:val="left" w:pos="1086"/>
          <w:tab w:val="left" w:pos="1276"/>
          <w:tab w:val="left" w:pos="6178"/>
          <w:tab w:val="left" w:pos="8775"/>
        </w:tabs>
        <w:spacing w:after="0" w:line="36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5" w:name="bookmark7"/>
      <w:r w:rsidRPr="00FE1A10">
        <w:rPr>
          <w:rFonts w:ascii="Times New Roman" w:hAnsi="Times New Roman" w:cs="Times New Roman"/>
          <w:b w:val="0"/>
          <w:sz w:val="24"/>
          <w:szCs w:val="24"/>
        </w:rPr>
        <w:t xml:space="preserve">Администрация предоставляет Правообладателю право </w:t>
      </w:r>
      <w:proofErr w:type="gramStart"/>
      <w:r w:rsidRPr="00FE1A10">
        <w:rPr>
          <w:rFonts w:ascii="Times New Roman" w:hAnsi="Times New Roman" w:cs="Times New Roman"/>
          <w:b w:val="0"/>
          <w:sz w:val="24"/>
          <w:szCs w:val="24"/>
        </w:rPr>
        <w:t>разместить</w:t>
      </w:r>
      <w:proofErr w:type="gramEnd"/>
      <w:r w:rsidRPr="00FE1A10">
        <w:rPr>
          <w:rFonts w:ascii="Times New Roman" w:hAnsi="Times New Roman" w:cs="Times New Roman"/>
          <w:b w:val="0"/>
          <w:sz w:val="24"/>
          <w:szCs w:val="24"/>
        </w:rPr>
        <w:t xml:space="preserve"> нестационарный торговый объект (далее Объект):</w:t>
      </w:r>
      <w:bookmarkEnd w:id="5"/>
    </w:p>
    <w:p w:rsidR="00773DDB" w:rsidRPr="00FE1A10" w:rsidRDefault="00773DDB" w:rsidP="00773DDB">
      <w:pPr>
        <w:pStyle w:val="60"/>
        <w:widowControl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E1A10">
        <w:rPr>
          <w:rFonts w:ascii="Times New Roman" w:hAnsi="Times New Roman" w:cs="Times New Roman"/>
          <w:b w:val="0"/>
          <w:sz w:val="24"/>
          <w:szCs w:val="24"/>
        </w:rPr>
        <w:t>- (вид, специализация и иные характеристики Объекта)</w:t>
      </w:r>
    </w:p>
    <w:p w:rsidR="00773DDB" w:rsidRPr="00FE1A10" w:rsidRDefault="00773DDB" w:rsidP="00773DDB">
      <w:pPr>
        <w:pStyle w:val="60"/>
        <w:widowControl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E1A10">
        <w:rPr>
          <w:rFonts w:ascii="Times New Roman" w:hAnsi="Times New Roman" w:cs="Times New Roman"/>
          <w:b w:val="0"/>
          <w:sz w:val="24"/>
          <w:szCs w:val="24"/>
        </w:rPr>
        <w:t>- (местоположение Объекта)</w:t>
      </w:r>
    </w:p>
    <w:p w:rsidR="00773DDB" w:rsidRPr="00FE1A10" w:rsidRDefault="00773DDB" w:rsidP="00773DDB">
      <w:pPr>
        <w:pStyle w:val="60"/>
        <w:widowControl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FE1A10">
        <w:rPr>
          <w:rFonts w:ascii="Times New Roman" w:hAnsi="Times New Roman" w:cs="Times New Roman"/>
          <w:b w:val="0"/>
          <w:sz w:val="24"/>
          <w:szCs w:val="24"/>
        </w:rPr>
        <w:t>согласно схеме размещения нестационарных торговых объе</w:t>
      </w:r>
      <w:r w:rsidR="00BC26AB">
        <w:rPr>
          <w:rFonts w:ascii="Times New Roman" w:hAnsi="Times New Roman" w:cs="Times New Roman"/>
          <w:b w:val="0"/>
          <w:sz w:val="24"/>
          <w:szCs w:val="24"/>
        </w:rPr>
        <w:t>ктов на территории Тарасовского</w:t>
      </w:r>
      <w:r w:rsidRPr="00FE1A10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поселения, утвержденной Решения</w:t>
      </w:r>
      <w:r w:rsidR="00BC26AB">
        <w:rPr>
          <w:rFonts w:ascii="Times New Roman" w:hAnsi="Times New Roman" w:cs="Times New Roman"/>
          <w:b w:val="0"/>
          <w:sz w:val="24"/>
          <w:szCs w:val="24"/>
        </w:rPr>
        <w:t xml:space="preserve"> Совета депутатов Тарасовского</w:t>
      </w:r>
      <w:r w:rsidRPr="00FE1A10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Чесменского муниципального района Челябинской области от ______ № </w:t>
      </w:r>
      <w:r w:rsidRPr="00FE1A10">
        <w:rPr>
          <w:rFonts w:ascii="Times New Roman" w:hAnsi="Times New Roman" w:cs="Times New Roman"/>
          <w:b w:val="0"/>
          <w:sz w:val="24"/>
          <w:szCs w:val="24"/>
        </w:rPr>
        <w:tab/>
        <w:t xml:space="preserve"> (далее - Схема), а Правообладатель обязуется разместить и обеспечить в течение всего срока действия настоящего договора функционирование Объекта на условиях и в порядке, предусмотренных настоящим договором, федеральным законодательством, законодательством Челябинской области и муниципальным</w:t>
      </w:r>
      <w:r w:rsidR="00BC26AB">
        <w:rPr>
          <w:rFonts w:ascii="Times New Roman" w:hAnsi="Times New Roman" w:cs="Times New Roman"/>
          <w:b w:val="0"/>
          <w:sz w:val="24"/>
          <w:szCs w:val="24"/>
        </w:rPr>
        <w:t>и правовыми актами Тарасовского</w:t>
      </w:r>
      <w:r w:rsidRPr="00FE1A10">
        <w:rPr>
          <w:rFonts w:ascii="Times New Roman" w:hAnsi="Times New Roman" w:cs="Times New Roman"/>
          <w:b w:val="0"/>
          <w:sz w:val="24"/>
          <w:szCs w:val="24"/>
        </w:rPr>
        <w:t xml:space="preserve"> сельского</w:t>
      </w:r>
      <w:proofErr w:type="gramEnd"/>
      <w:r w:rsidRPr="00FE1A10">
        <w:rPr>
          <w:rFonts w:ascii="Times New Roman" w:hAnsi="Times New Roman" w:cs="Times New Roman"/>
          <w:b w:val="0"/>
          <w:sz w:val="24"/>
          <w:szCs w:val="24"/>
        </w:rPr>
        <w:t xml:space="preserve"> поселения.</w:t>
      </w:r>
    </w:p>
    <w:p w:rsidR="00773DDB" w:rsidRPr="00FE1A10" w:rsidRDefault="00773DDB" w:rsidP="00773DDB">
      <w:pPr>
        <w:pStyle w:val="60"/>
        <w:widowControl/>
        <w:numPr>
          <w:ilvl w:val="1"/>
          <w:numId w:val="7"/>
        </w:numPr>
        <w:shd w:val="clear" w:color="auto" w:fill="auto"/>
        <w:tabs>
          <w:tab w:val="left" w:pos="1081"/>
        </w:tabs>
        <w:spacing w:after="0" w:line="36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E1A10">
        <w:rPr>
          <w:rFonts w:ascii="Times New Roman" w:hAnsi="Times New Roman" w:cs="Times New Roman"/>
          <w:b w:val="0"/>
          <w:sz w:val="24"/>
          <w:szCs w:val="24"/>
        </w:rPr>
        <w:t>Настоящий договор является подтверждением права Правообладателя на осуществление торговой деятельности в месте, установленном Схемой и</w:t>
      </w:r>
      <w:hyperlink w:anchor="bookmark7" w:tooltip="Current Document">
        <w:r w:rsidRPr="00FE1A10">
          <w:rPr>
            <w:rFonts w:ascii="Times New Roman" w:hAnsi="Times New Roman" w:cs="Times New Roman"/>
            <w:b w:val="0"/>
            <w:sz w:val="24"/>
            <w:szCs w:val="24"/>
          </w:rPr>
          <w:t xml:space="preserve"> пунктом 1.1 </w:t>
        </w:r>
      </w:hyperlink>
      <w:r w:rsidRPr="00FE1A10">
        <w:rPr>
          <w:rFonts w:ascii="Times New Roman" w:hAnsi="Times New Roman" w:cs="Times New Roman"/>
          <w:b w:val="0"/>
          <w:sz w:val="24"/>
          <w:szCs w:val="24"/>
        </w:rPr>
        <w:t>настоящего договора.</w:t>
      </w:r>
    </w:p>
    <w:p w:rsidR="00773DDB" w:rsidRPr="00FE1A10" w:rsidRDefault="00773DDB" w:rsidP="00773DDB">
      <w:pPr>
        <w:pStyle w:val="60"/>
        <w:widowControl/>
        <w:numPr>
          <w:ilvl w:val="1"/>
          <w:numId w:val="7"/>
        </w:numPr>
        <w:shd w:val="clear" w:color="auto" w:fill="auto"/>
        <w:tabs>
          <w:tab w:val="left" w:pos="1086"/>
        </w:tabs>
        <w:spacing w:after="0" w:line="36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E1A10">
        <w:rPr>
          <w:rFonts w:ascii="Times New Roman" w:hAnsi="Times New Roman" w:cs="Times New Roman"/>
          <w:b w:val="0"/>
          <w:sz w:val="24"/>
          <w:szCs w:val="24"/>
        </w:rPr>
        <w:lastRenderedPageBreak/>
        <w:t>В случае если в течение 10 дней после заключения договора нестационарный торговый объект не будет размещен, настоящий договор считается незаключенным, и Правообладатель утрачивает право на размещение Объекта.</w:t>
      </w:r>
    </w:p>
    <w:p w:rsidR="00773DDB" w:rsidRPr="00FE1A10" w:rsidRDefault="00773DDB" w:rsidP="00773DDB">
      <w:pPr>
        <w:pStyle w:val="60"/>
        <w:widowControl/>
        <w:shd w:val="clear" w:color="auto" w:fill="auto"/>
        <w:tabs>
          <w:tab w:val="left" w:pos="1086"/>
        </w:tabs>
        <w:spacing w:after="0" w:line="360" w:lineRule="auto"/>
        <w:ind w:left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73DDB" w:rsidRPr="00FE1A10" w:rsidRDefault="00773DDB" w:rsidP="00773DDB">
      <w:pPr>
        <w:pStyle w:val="60"/>
        <w:widowControl/>
        <w:numPr>
          <w:ilvl w:val="0"/>
          <w:numId w:val="7"/>
        </w:numPr>
        <w:shd w:val="clear" w:color="auto" w:fill="auto"/>
        <w:tabs>
          <w:tab w:val="left" w:pos="937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E1A10">
        <w:rPr>
          <w:rFonts w:ascii="Times New Roman" w:hAnsi="Times New Roman" w:cs="Times New Roman"/>
          <w:sz w:val="24"/>
          <w:szCs w:val="24"/>
        </w:rPr>
        <w:t>Плата за размещение Объекта и порядок расчетов</w:t>
      </w:r>
    </w:p>
    <w:p w:rsidR="00773DDB" w:rsidRPr="00FE1A10" w:rsidRDefault="00773DDB" w:rsidP="00773DDB">
      <w:pPr>
        <w:pStyle w:val="60"/>
        <w:widowControl/>
        <w:numPr>
          <w:ilvl w:val="1"/>
          <w:numId w:val="7"/>
        </w:numPr>
        <w:shd w:val="clear" w:color="auto" w:fill="auto"/>
        <w:tabs>
          <w:tab w:val="left" w:pos="1129"/>
          <w:tab w:val="left" w:leader="underscore" w:pos="6889"/>
        </w:tabs>
        <w:spacing w:after="0" w:line="36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6" w:name="bookmark8"/>
      <w:bookmarkStart w:id="7" w:name="bookmark9"/>
      <w:r w:rsidRPr="00FE1A10">
        <w:rPr>
          <w:rFonts w:ascii="Times New Roman" w:hAnsi="Times New Roman" w:cs="Times New Roman"/>
          <w:b w:val="0"/>
          <w:sz w:val="24"/>
          <w:szCs w:val="24"/>
        </w:rPr>
        <w:t>Плата за размещение вносится ежемесячно и составляет___________</w:t>
      </w:r>
      <w:bookmarkEnd w:id="6"/>
      <w:bookmarkEnd w:id="7"/>
      <w:r w:rsidRPr="00FE1A10">
        <w:rPr>
          <w:rFonts w:ascii="Times New Roman" w:hAnsi="Times New Roman" w:cs="Times New Roman"/>
          <w:b w:val="0"/>
          <w:sz w:val="24"/>
          <w:szCs w:val="24"/>
        </w:rPr>
        <w:t xml:space="preserve"> рублей, путем перечисления денежных средств на счет Администрации.</w:t>
      </w:r>
    </w:p>
    <w:p w:rsidR="00773DDB" w:rsidRPr="00FE1A10" w:rsidRDefault="00773DDB" w:rsidP="00773DDB">
      <w:pPr>
        <w:pStyle w:val="60"/>
        <w:widowControl/>
        <w:numPr>
          <w:ilvl w:val="1"/>
          <w:numId w:val="7"/>
        </w:numPr>
        <w:shd w:val="clear" w:color="auto" w:fill="auto"/>
        <w:tabs>
          <w:tab w:val="left" w:pos="1090"/>
        </w:tabs>
        <w:spacing w:after="0" w:line="36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E1A10">
        <w:rPr>
          <w:rFonts w:ascii="Times New Roman" w:hAnsi="Times New Roman" w:cs="Times New Roman"/>
          <w:b w:val="0"/>
          <w:sz w:val="24"/>
          <w:szCs w:val="24"/>
        </w:rPr>
        <w:t>Размер платы за размещение Объекта может быть изменен по соглашению Сторон.</w:t>
      </w:r>
    </w:p>
    <w:p w:rsidR="00773DDB" w:rsidRPr="00FE1A10" w:rsidRDefault="00773DDB" w:rsidP="00773DDB">
      <w:pPr>
        <w:pStyle w:val="60"/>
        <w:widowControl/>
        <w:numPr>
          <w:ilvl w:val="1"/>
          <w:numId w:val="7"/>
        </w:numPr>
        <w:shd w:val="clear" w:color="auto" w:fill="auto"/>
        <w:tabs>
          <w:tab w:val="left" w:pos="1153"/>
        </w:tabs>
        <w:spacing w:after="0" w:line="36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E1A10">
        <w:rPr>
          <w:rFonts w:ascii="Times New Roman" w:hAnsi="Times New Roman" w:cs="Times New Roman"/>
          <w:b w:val="0"/>
          <w:sz w:val="24"/>
          <w:szCs w:val="24"/>
        </w:rPr>
        <w:t xml:space="preserve">В случае досрочного расторжения договора уплаченная Правообладателем сумма ему не возвращается. </w:t>
      </w:r>
    </w:p>
    <w:p w:rsidR="00773DDB" w:rsidRPr="00FE1A10" w:rsidRDefault="00773DDB" w:rsidP="00773DDB">
      <w:pPr>
        <w:pStyle w:val="60"/>
        <w:widowControl/>
        <w:shd w:val="clear" w:color="auto" w:fill="auto"/>
        <w:tabs>
          <w:tab w:val="left" w:pos="1153"/>
        </w:tabs>
        <w:spacing w:after="0" w:line="36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73DDB" w:rsidRPr="00FE1A10" w:rsidRDefault="00773DDB" w:rsidP="00773DDB">
      <w:pPr>
        <w:pStyle w:val="60"/>
        <w:widowControl/>
        <w:numPr>
          <w:ilvl w:val="0"/>
          <w:numId w:val="7"/>
        </w:numPr>
        <w:shd w:val="clear" w:color="auto" w:fill="auto"/>
        <w:tabs>
          <w:tab w:val="left" w:pos="932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E1A10">
        <w:rPr>
          <w:rFonts w:ascii="Times New Roman" w:hAnsi="Times New Roman" w:cs="Times New Roman"/>
          <w:sz w:val="24"/>
          <w:szCs w:val="24"/>
        </w:rPr>
        <w:t>Права и обязанности Сторон</w:t>
      </w:r>
    </w:p>
    <w:p w:rsidR="00773DDB" w:rsidRPr="00FE1A10" w:rsidRDefault="00773DDB" w:rsidP="00773DDB">
      <w:pPr>
        <w:pStyle w:val="60"/>
        <w:widowControl/>
        <w:numPr>
          <w:ilvl w:val="1"/>
          <w:numId w:val="7"/>
        </w:numPr>
        <w:shd w:val="clear" w:color="auto" w:fill="auto"/>
        <w:tabs>
          <w:tab w:val="left" w:pos="1086"/>
        </w:tabs>
        <w:spacing w:after="0" w:line="36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E1A10">
        <w:rPr>
          <w:rFonts w:ascii="Times New Roman" w:hAnsi="Times New Roman" w:cs="Times New Roman"/>
          <w:b w:val="0"/>
          <w:sz w:val="24"/>
          <w:szCs w:val="24"/>
        </w:rPr>
        <w:t>Правообладатель имеет право:</w:t>
      </w:r>
    </w:p>
    <w:p w:rsidR="00773DDB" w:rsidRPr="00FE1A10" w:rsidRDefault="00773DDB" w:rsidP="00773DDB">
      <w:pPr>
        <w:pStyle w:val="60"/>
        <w:widowControl/>
        <w:numPr>
          <w:ilvl w:val="2"/>
          <w:numId w:val="7"/>
        </w:numPr>
        <w:shd w:val="clear" w:color="auto" w:fill="auto"/>
        <w:tabs>
          <w:tab w:val="left" w:pos="1297"/>
        </w:tabs>
        <w:spacing w:after="0" w:line="36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FE1A10">
        <w:rPr>
          <w:rFonts w:ascii="Times New Roman" w:hAnsi="Times New Roman" w:cs="Times New Roman"/>
          <w:b w:val="0"/>
          <w:sz w:val="24"/>
          <w:szCs w:val="24"/>
        </w:rPr>
        <w:t>разместить Объект</w:t>
      </w:r>
      <w:proofErr w:type="gramEnd"/>
      <w:r w:rsidRPr="00FE1A10">
        <w:rPr>
          <w:rFonts w:ascii="Times New Roman" w:hAnsi="Times New Roman" w:cs="Times New Roman"/>
          <w:b w:val="0"/>
          <w:sz w:val="24"/>
          <w:szCs w:val="24"/>
        </w:rPr>
        <w:t xml:space="preserve"> в соответствии с</w:t>
      </w:r>
      <w:hyperlink w:anchor="bookmark7" w:tooltip="Current Document">
        <w:r w:rsidRPr="00FE1A10">
          <w:rPr>
            <w:rFonts w:ascii="Times New Roman" w:hAnsi="Times New Roman" w:cs="Times New Roman"/>
            <w:b w:val="0"/>
            <w:sz w:val="24"/>
            <w:szCs w:val="24"/>
          </w:rPr>
          <w:t xml:space="preserve"> пунктом 1.1 </w:t>
        </w:r>
      </w:hyperlink>
      <w:r w:rsidRPr="00FE1A10">
        <w:rPr>
          <w:rFonts w:ascii="Times New Roman" w:hAnsi="Times New Roman" w:cs="Times New Roman"/>
          <w:b w:val="0"/>
          <w:sz w:val="24"/>
          <w:szCs w:val="24"/>
        </w:rPr>
        <w:t>настоящего договора на срок действия договора;</w:t>
      </w:r>
    </w:p>
    <w:p w:rsidR="00773DDB" w:rsidRPr="00FE1A10" w:rsidRDefault="00773DDB" w:rsidP="00773DDB">
      <w:pPr>
        <w:pStyle w:val="60"/>
        <w:widowControl/>
        <w:numPr>
          <w:ilvl w:val="2"/>
          <w:numId w:val="7"/>
        </w:numPr>
        <w:shd w:val="clear" w:color="auto" w:fill="auto"/>
        <w:tabs>
          <w:tab w:val="left" w:pos="1244"/>
        </w:tabs>
        <w:spacing w:after="0" w:line="36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E1A10">
        <w:rPr>
          <w:rFonts w:ascii="Times New Roman" w:hAnsi="Times New Roman" w:cs="Times New Roman"/>
          <w:b w:val="0"/>
          <w:sz w:val="24"/>
          <w:szCs w:val="24"/>
        </w:rPr>
        <w:t>использовать Объект для осуществления торговой деятельности в соответствии с требованиями действующего законодательства;</w:t>
      </w:r>
    </w:p>
    <w:p w:rsidR="00773DDB" w:rsidRPr="00FE1A10" w:rsidRDefault="00773DDB" w:rsidP="00773DDB">
      <w:pPr>
        <w:pStyle w:val="60"/>
        <w:widowControl/>
        <w:numPr>
          <w:ilvl w:val="2"/>
          <w:numId w:val="7"/>
        </w:numPr>
        <w:shd w:val="clear" w:color="auto" w:fill="auto"/>
        <w:tabs>
          <w:tab w:val="left" w:pos="1239"/>
        </w:tabs>
        <w:spacing w:after="0" w:line="36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E1A10">
        <w:rPr>
          <w:rFonts w:ascii="Times New Roman" w:hAnsi="Times New Roman" w:cs="Times New Roman"/>
          <w:b w:val="0"/>
          <w:sz w:val="24"/>
          <w:szCs w:val="24"/>
        </w:rPr>
        <w:t>в случае изменения градостроительной ситуации и внесения в связи с этим изменений в Схему переместить Объект с места его размещения на компенсационное место размещения.</w:t>
      </w:r>
    </w:p>
    <w:p w:rsidR="00773DDB" w:rsidRPr="00FE1A10" w:rsidRDefault="00773DDB" w:rsidP="00773DDB">
      <w:pPr>
        <w:pStyle w:val="60"/>
        <w:widowControl/>
        <w:numPr>
          <w:ilvl w:val="1"/>
          <w:numId w:val="7"/>
        </w:numPr>
        <w:shd w:val="clear" w:color="auto" w:fill="auto"/>
        <w:tabs>
          <w:tab w:val="left" w:pos="1086"/>
        </w:tabs>
        <w:spacing w:after="0" w:line="36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E1A10">
        <w:rPr>
          <w:rFonts w:ascii="Times New Roman" w:hAnsi="Times New Roman" w:cs="Times New Roman"/>
          <w:b w:val="0"/>
          <w:sz w:val="24"/>
          <w:szCs w:val="24"/>
        </w:rPr>
        <w:t>Правообладатель обязан:</w:t>
      </w:r>
    </w:p>
    <w:p w:rsidR="00773DDB" w:rsidRPr="00FE1A10" w:rsidRDefault="00773DDB" w:rsidP="00773DDB">
      <w:pPr>
        <w:pStyle w:val="60"/>
        <w:widowControl/>
        <w:numPr>
          <w:ilvl w:val="2"/>
          <w:numId w:val="7"/>
        </w:numPr>
        <w:shd w:val="clear" w:color="auto" w:fill="auto"/>
        <w:tabs>
          <w:tab w:val="left" w:pos="1239"/>
        </w:tabs>
        <w:spacing w:after="0" w:line="36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E1A10">
        <w:rPr>
          <w:rFonts w:ascii="Times New Roman" w:hAnsi="Times New Roman" w:cs="Times New Roman"/>
          <w:b w:val="0"/>
          <w:sz w:val="24"/>
          <w:szCs w:val="24"/>
        </w:rPr>
        <w:t>своевременно вносить плату за размещение Объекта;</w:t>
      </w:r>
    </w:p>
    <w:p w:rsidR="00773DDB" w:rsidRPr="00FE1A10" w:rsidRDefault="00773DDB" w:rsidP="00773DDB">
      <w:pPr>
        <w:pStyle w:val="60"/>
        <w:widowControl/>
        <w:numPr>
          <w:ilvl w:val="2"/>
          <w:numId w:val="7"/>
        </w:numPr>
        <w:shd w:val="clear" w:color="auto" w:fill="auto"/>
        <w:tabs>
          <w:tab w:val="left" w:pos="1239"/>
        </w:tabs>
        <w:spacing w:after="0" w:line="36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E1A10">
        <w:rPr>
          <w:rFonts w:ascii="Times New Roman" w:hAnsi="Times New Roman" w:cs="Times New Roman"/>
          <w:b w:val="0"/>
          <w:sz w:val="24"/>
          <w:szCs w:val="24"/>
        </w:rPr>
        <w:t>сохранять адрес места размещения (местоположение), вид и специализацию, размеры, внешний вид, оформление и иные характеристики Объекта, определенные утвержденным проектом, в течение всего срока действия договора;</w:t>
      </w:r>
    </w:p>
    <w:p w:rsidR="00773DDB" w:rsidRPr="00FE1A10" w:rsidRDefault="00773DDB" w:rsidP="00773DDB">
      <w:pPr>
        <w:pStyle w:val="60"/>
        <w:widowControl/>
        <w:numPr>
          <w:ilvl w:val="2"/>
          <w:numId w:val="7"/>
        </w:numPr>
        <w:shd w:val="clear" w:color="auto" w:fill="auto"/>
        <w:tabs>
          <w:tab w:val="left" w:pos="1239"/>
        </w:tabs>
        <w:spacing w:after="0" w:line="36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E1A10">
        <w:rPr>
          <w:rFonts w:ascii="Times New Roman" w:hAnsi="Times New Roman" w:cs="Times New Roman"/>
          <w:b w:val="0"/>
          <w:sz w:val="24"/>
          <w:szCs w:val="24"/>
        </w:rPr>
        <w:t>обеспечивать функционирование Объекта в соответствии с требованиями настоящего договора и требованиями действующего законодательства;</w:t>
      </w:r>
    </w:p>
    <w:p w:rsidR="00773DDB" w:rsidRPr="00FE1A10" w:rsidRDefault="00773DDB" w:rsidP="00773DDB">
      <w:pPr>
        <w:pStyle w:val="60"/>
        <w:widowControl/>
        <w:numPr>
          <w:ilvl w:val="2"/>
          <w:numId w:val="7"/>
        </w:numPr>
        <w:shd w:val="clear" w:color="auto" w:fill="auto"/>
        <w:tabs>
          <w:tab w:val="left" w:pos="1258"/>
        </w:tabs>
        <w:spacing w:after="0" w:line="36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E1A10">
        <w:rPr>
          <w:rFonts w:ascii="Times New Roman" w:hAnsi="Times New Roman" w:cs="Times New Roman"/>
          <w:b w:val="0"/>
          <w:sz w:val="24"/>
          <w:szCs w:val="24"/>
        </w:rPr>
        <w:t>обеспечить соблюдение санитарных норм и правил, правил благоустройства, вывоз мусора и иных отходов от использования Объекта;</w:t>
      </w:r>
    </w:p>
    <w:p w:rsidR="00773DDB" w:rsidRPr="00FE1A10" w:rsidRDefault="00773DDB" w:rsidP="00773DDB">
      <w:pPr>
        <w:pStyle w:val="60"/>
        <w:widowControl/>
        <w:numPr>
          <w:ilvl w:val="2"/>
          <w:numId w:val="7"/>
        </w:numPr>
        <w:shd w:val="clear" w:color="auto" w:fill="auto"/>
        <w:tabs>
          <w:tab w:val="left" w:pos="1364"/>
        </w:tabs>
        <w:spacing w:after="0" w:line="36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E1A10">
        <w:rPr>
          <w:rFonts w:ascii="Times New Roman" w:hAnsi="Times New Roman" w:cs="Times New Roman"/>
          <w:b w:val="0"/>
          <w:sz w:val="24"/>
          <w:szCs w:val="24"/>
        </w:rPr>
        <w:t>соблюдать при размещении и эксплуатации Объекта требования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:rsidR="00773DDB" w:rsidRPr="00FE1A10" w:rsidRDefault="00773DDB" w:rsidP="00773DDB">
      <w:pPr>
        <w:pStyle w:val="60"/>
        <w:widowControl/>
        <w:numPr>
          <w:ilvl w:val="2"/>
          <w:numId w:val="7"/>
        </w:numPr>
        <w:shd w:val="clear" w:color="auto" w:fill="auto"/>
        <w:tabs>
          <w:tab w:val="left" w:pos="1239"/>
        </w:tabs>
        <w:spacing w:after="0" w:line="36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E1A10">
        <w:rPr>
          <w:rFonts w:ascii="Times New Roman" w:hAnsi="Times New Roman" w:cs="Times New Roman"/>
          <w:b w:val="0"/>
          <w:sz w:val="24"/>
          <w:szCs w:val="24"/>
        </w:rPr>
        <w:t>использовать Объект способами, которые не должны наносить вред окружающей среде;</w:t>
      </w:r>
    </w:p>
    <w:p w:rsidR="00773DDB" w:rsidRPr="00FE1A10" w:rsidRDefault="00773DDB" w:rsidP="00773DDB">
      <w:pPr>
        <w:pStyle w:val="60"/>
        <w:widowControl/>
        <w:numPr>
          <w:ilvl w:val="2"/>
          <w:numId w:val="7"/>
        </w:numPr>
        <w:shd w:val="clear" w:color="auto" w:fill="auto"/>
        <w:tabs>
          <w:tab w:val="left" w:pos="1239"/>
        </w:tabs>
        <w:spacing w:after="0" w:line="36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E1A10">
        <w:rPr>
          <w:rFonts w:ascii="Times New Roman" w:hAnsi="Times New Roman" w:cs="Times New Roman"/>
          <w:b w:val="0"/>
          <w:sz w:val="24"/>
          <w:szCs w:val="24"/>
        </w:rPr>
        <w:t>не допускать загрязнение, захламление места размещения Объекта;</w:t>
      </w:r>
    </w:p>
    <w:p w:rsidR="00773DDB" w:rsidRPr="00FE1A10" w:rsidRDefault="00773DDB" w:rsidP="00773DDB">
      <w:pPr>
        <w:pStyle w:val="60"/>
        <w:widowControl/>
        <w:numPr>
          <w:ilvl w:val="2"/>
          <w:numId w:val="7"/>
        </w:numPr>
        <w:shd w:val="clear" w:color="auto" w:fill="auto"/>
        <w:tabs>
          <w:tab w:val="left" w:pos="1239"/>
        </w:tabs>
        <w:spacing w:after="0" w:line="36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E1A10">
        <w:rPr>
          <w:rFonts w:ascii="Times New Roman" w:hAnsi="Times New Roman" w:cs="Times New Roman"/>
          <w:b w:val="0"/>
          <w:sz w:val="24"/>
          <w:szCs w:val="24"/>
        </w:rPr>
        <w:t>не допускать передачу прав по настоящему договору третьим лицам;</w:t>
      </w:r>
    </w:p>
    <w:p w:rsidR="00773DDB" w:rsidRPr="00FE1A10" w:rsidRDefault="00773DDB" w:rsidP="00773DDB">
      <w:pPr>
        <w:pStyle w:val="60"/>
        <w:widowControl/>
        <w:numPr>
          <w:ilvl w:val="2"/>
          <w:numId w:val="7"/>
        </w:numPr>
        <w:shd w:val="clear" w:color="auto" w:fill="auto"/>
        <w:tabs>
          <w:tab w:val="left" w:pos="1254"/>
        </w:tabs>
        <w:spacing w:after="0" w:line="36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E1A10">
        <w:rPr>
          <w:rFonts w:ascii="Times New Roman" w:hAnsi="Times New Roman" w:cs="Times New Roman"/>
          <w:b w:val="0"/>
          <w:sz w:val="24"/>
          <w:szCs w:val="24"/>
        </w:rPr>
        <w:lastRenderedPageBreak/>
        <w:t>по окончании срока действия договора, а также при досрочном его прекращении в 3-дневный срок обеспечить демонтаж и вывоз (перемещение) Объекта с места его размещения и восстановить нарушенное благоустройство территории;</w:t>
      </w:r>
    </w:p>
    <w:p w:rsidR="00773DDB" w:rsidRPr="00FE1A10" w:rsidRDefault="00773DDB" w:rsidP="00773DDB">
      <w:pPr>
        <w:pStyle w:val="60"/>
        <w:widowControl/>
        <w:numPr>
          <w:ilvl w:val="2"/>
          <w:numId w:val="7"/>
        </w:numPr>
        <w:shd w:val="clear" w:color="auto" w:fill="auto"/>
        <w:tabs>
          <w:tab w:val="left" w:pos="1388"/>
        </w:tabs>
        <w:spacing w:after="0" w:line="36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E1A10">
        <w:rPr>
          <w:rFonts w:ascii="Times New Roman" w:hAnsi="Times New Roman" w:cs="Times New Roman"/>
          <w:b w:val="0"/>
          <w:sz w:val="24"/>
          <w:szCs w:val="24"/>
        </w:rPr>
        <w:t>в случае если Объект конструктивно объединен с другими нестационарными торговыми объектами, обеспечить демонтаж Объекта без ущерба другим нестационарным торговым объектам.</w:t>
      </w:r>
    </w:p>
    <w:p w:rsidR="00773DDB" w:rsidRPr="00FE1A10" w:rsidRDefault="00773DDB" w:rsidP="00773DDB">
      <w:pPr>
        <w:pStyle w:val="60"/>
        <w:widowControl/>
        <w:numPr>
          <w:ilvl w:val="1"/>
          <w:numId w:val="7"/>
        </w:numPr>
        <w:shd w:val="clear" w:color="auto" w:fill="auto"/>
        <w:tabs>
          <w:tab w:val="left" w:pos="1090"/>
        </w:tabs>
        <w:spacing w:after="0" w:line="36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E1A10">
        <w:rPr>
          <w:rFonts w:ascii="Times New Roman" w:hAnsi="Times New Roman" w:cs="Times New Roman"/>
          <w:b w:val="0"/>
          <w:sz w:val="24"/>
          <w:szCs w:val="24"/>
        </w:rPr>
        <w:t>Администрация обязана:</w:t>
      </w:r>
    </w:p>
    <w:p w:rsidR="00773DDB" w:rsidRPr="00FE1A10" w:rsidRDefault="00773DDB" w:rsidP="00773DDB">
      <w:pPr>
        <w:pStyle w:val="60"/>
        <w:widowControl/>
        <w:numPr>
          <w:ilvl w:val="2"/>
          <w:numId w:val="7"/>
        </w:numPr>
        <w:shd w:val="clear" w:color="auto" w:fill="auto"/>
        <w:tabs>
          <w:tab w:val="left" w:pos="1282"/>
        </w:tabs>
        <w:spacing w:after="0" w:line="36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E1A10">
        <w:rPr>
          <w:rFonts w:ascii="Times New Roman" w:hAnsi="Times New Roman" w:cs="Times New Roman"/>
          <w:b w:val="0"/>
          <w:sz w:val="24"/>
          <w:szCs w:val="24"/>
        </w:rPr>
        <w:t>предоставить Правообладателю право на размещение Объекта в соответствии с условиями настоящего договора;</w:t>
      </w:r>
    </w:p>
    <w:p w:rsidR="00773DDB" w:rsidRPr="00FE1A10" w:rsidRDefault="00773DDB" w:rsidP="00773DDB">
      <w:pPr>
        <w:pStyle w:val="60"/>
        <w:widowControl/>
        <w:numPr>
          <w:ilvl w:val="2"/>
          <w:numId w:val="7"/>
        </w:numPr>
        <w:shd w:val="clear" w:color="auto" w:fill="auto"/>
        <w:tabs>
          <w:tab w:val="left" w:pos="1244"/>
        </w:tabs>
        <w:spacing w:after="0" w:line="36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E1A10">
        <w:rPr>
          <w:rFonts w:ascii="Times New Roman" w:hAnsi="Times New Roman" w:cs="Times New Roman"/>
          <w:b w:val="0"/>
          <w:sz w:val="24"/>
          <w:szCs w:val="24"/>
        </w:rPr>
        <w:t>в случае изменения градостроительной ситуации и внесения в связи с этим изменений в Схему, требующих перемещения Объекта, предоставить Правообладателю компенсационное место размещения.</w:t>
      </w:r>
    </w:p>
    <w:p w:rsidR="00773DDB" w:rsidRPr="00FE1A10" w:rsidRDefault="00773DDB" w:rsidP="00773DDB">
      <w:pPr>
        <w:pStyle w:val="60"/>
        <w:widowControl/>
        <w:numPr>
          <w:ilvl w:val="1"/>
          <w:numId w:val="7"/>
        </w:numPr>
        <w:shd w:val="clear" w:color="auto" w:fill="auto"/>
        <w:tabs>
          <w:tab w:val="left" w:pos="1090"/>
        </w:tabs>
        <w:spacing w:after="0" w:line="36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E1A10">
        <w:rPr>
          <w:rFonts w:ascii="Times New Roman" w:hAnsi="Times New Roman" w:cs="Times New Roman"/>
          <w:b w:val="0"/>
          <w:sz w:val="24"/>
          <w:szCs w:val="24"/>
        </w:rPr>
        <w:t>Администрация имеет право:</w:t>
      </w:r>
    </w:p>
    <w:p w:rsidR="00773DDB" w:rsidRPr="00FE1A10" w:rsidRDefault="00773DDB" w:rsidP="00773DDB">
      <w:pPr>
        <w:pStyle w:val="60"/>
        <w:widowControl/>
        <w:numPr>
          <w:ilvl w:val="2"/>
          <w:numId w:val="7"/>
        </w:numPr>
        <w:shd w:val="clear" w:color="auto" w:fill="auto"/>
        <w:tabs>
          <w:tab w:val="left" w:pos="1330"/>
        </w:tabs>
        <w:spacing w:after="0" w:line="36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E1A10">
        <w:rPr>
          <w:rFonts w:ascii="Times New Roman" w:hAnsi="Times New Roman" w:cs="Times New Roman"/>
          <w:b w:val="0"/>
          <w:sz w:val="24"/>
          <w:szCs w:val="24"/>
        </w:rPr>
        <w:t>в любое время в период действия договора проверять соблюдение Правообладателем требований настоящего договора на месте размещения Объекта;</w:t>
      </w:r>
    </w:p>
    <w:p w:rsidR="00773DDB" w:rsidRPr="00FE1A10" w:rsidRDefault="00773DDB" w:rsidP="00773DDB">
      <w:pPr>
        <w:pStyle w:val="60"/>
        <w:widowControl/>
        <w:numPr>
          <w:ilvl w:val="2"/>
          <w:numId w:val="7"/>
        </w:numPr>
        <w:shd w:val="clear" w:color="auto" w:fill="auto"/>
        <w:tabs>
          <w:tab w:val="left" w:pos="1302"/>
        </w:tabs>
        <w:spacing w:after="0" w:line="36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E1A10">
        <w:rPr>
          <w:rFonts w:ascii="Times New Roman" w:hAnsi="Times New Roman" w:cs="Times New Roman"/>
          <w:b w:val="0"/>
          <w:sz w:val="24"/>
          <w:szCs w:val="24"/>
        </w:rPr>
        <w:t>требовать расторжения договора и возмещения убытков в случае, если Правообладатель размещает Объект не в соответствии с его видом, специализацией, периодом размещения, Схемой и иными условиями настоящего договора;</w:t>
      </w:r>
    </w:p>
    <w:p w:rsidR="00773DDB" w:rsidRPr="00FE1A10" w:rsidRDefault="00773DDB" w:rsidP="00773DDB">
      <w:pPr>
        <w:pStyle w:val="60"/>
        <w:widowControl/>
        <w:numPr>
          <w:ilvl w:val="2"/>
          <w:numId w:val="7"/>
        </w:numPr>
        <w:shd w:val="clear" w:color="auto" w:fill="auto"/>
        <w:tabs>
          <w:tab w:val="left" w:pos="1234"/>
        </w:tabs>
        <w:spacing w:after="0" w:line="36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E1A10">
        <w:rPr>
          <w:rFonts w:ascii="Times New Roman" w:hAnsi="Times New Roman" w:cs="Times New Roman"/>
          <w:b w:val="0"/>
          <w:sz w:val="24"/>
          <w:szCs w:val="24"/>
        </w:rPr>
        <w:t>в случае отказа Правообладателя демонтировать и вывезти Объект при прекращении договора в установленном порядке самостоятельно осуществить указанные действия за счет Правообладателя и обеспечить ответственное хранение Объекта;</w:t>
      </w:r>
    </w:p>
    <w:p w:rsidR="00773DDB" w:rsidRPr="00FE1A10" w:rsidRDefault="00773DDB" w:rsidP="00773DDB">
      <w:pPr>
        <w:pStyle w:val="60"/>
        <w:widowControl/>
        <w:numPr>
          <w:ilvl w:val="2"/>
          <w:numId w:val="7"/>
        </w:numPr>
        <w:shd w:val="clear" w:color="auto" w:fill="auto"/>
        <w:tabs>
          <w:tab w:val="left" w:pos="1239"/>
        </w:tabs>
        <w:spacing w:after="0" w:line="36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E1A10">
        <w:rPr>
          <w:rFonts w:ascii="Times New Roman" w:hAnsi="Times New Roman" w:cs="Times New Roman"/>
          <w:b w:val="0"/>
          <w:sz w:val="24"/>
          <w:szCs w:val="24"/>
        </w:rPr>
        <w:t>в случае изменения градостроительной ситуации и внесения в связи с этим изменений в Схему переместить Объект с места его размещения на компенсационное место размещения.</w:t>
      </w:r>
    </w:p>
    <w:p w:rsidR="00773DDB" w:rsidRPr="00FE1A10" w:rsidRDefault="00773DDB" w:rsidP="00773DDB">
      <w:pPr>
        <w:pStyle w:val="60"/>
        <w:widowControl/>
        <w:numPr>
          <w:ilvl w:val="1"/>
          <w:numId w:val="7"/>
        </w:numPr>
        <w:shd w:val="clear" w:color="auto" w:fill="auto"/>
        <w:tabs>
          <w:tab w:val="left" w:pos="1095"/>
        </w:tabs>
        <w:spacing w:after="0" w:line="36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E1A10">
        <w:rPr>
          <w:rFonts w:ascii="Times New Roman" w:hAnsi="Times New Roman" w:cs="Times New Roman"/>
          <w:b w:val="0"/>
          <w:sz w:val="24"/>
          <w:szCs w:val="24"/>
        </w:rPr>
        <w:t>В течение 10 дней после заключения договора комиссия, созданная Администрацией, проводит приемку и обследование Объекта.</w:t>
      </w:r>
    </w:p>
    <w:p w:rsidR="00773DDB" w:rsidRPr="00FE1A10" w:rsidRDefault="00773DDB" w:rsidP="00773DDB">
      <w:pPr>
        <w:pStyle w:val="60"/>
        <w:widowControl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E1A10">
        <w:rPr>
          <w:rFonts w:ascii="Times New Roman" w:hAnsi="Times New Roman" w:cs="Times New Roman"/>
          <w:b w:val="0"/>
          <w:sz w:val="24"/>
          <w:szCs w:val="24"/>
        </w:rPr>
        <w:t>О дате и времени обследования Объекта уведомляется Правообладатель.</w:t>
      </w:r>
    </w:p>
    <w:p w:rsidR="00773DDB" w:rsidRPr="00FE1A10" w:rsidRDefault="00773DDB" w:rsidP="00773DDB">
      <w:pPr>
        <w:pStyle w:val="60"/>
        <w:widowControl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E1A10">
        <w:rPr>
          <w:rFonts w:ascii="Times New Roman" w:hAnsi="Times New Roman" w:cs="Times New Roman"/>
          <w:b w:val="0"/>
          <w:sz w:val="24"/>
          <w:szCs w:val="24"/>
        </w:rPr>
        <w:t>Правообладатель вправе присутствовать при обследовании Объекта лично или направить своего уполномоченного представителя. Отсутствие Правообладателя (или его уполномоченного представителя), извещенного о дате и времени обследования Объекта, не является основанием для отложения обследования Объекта.</w:t>
      </w:r>
    </w:p>
    <w:p w:rsidR="00773DDB" w:rsidRPr="00FE1A10" w:rsidRDefault="00773DDB" w:rsidP="00773DDB">
      <w:pPr>
        <w:pStyle w:val="60"/>
        <w:widowControl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E1A10">
        <w:rPr>
          <w:rFonts w:ascii="Times New Roman" w:hAnsi="Times New Roman" w:cs="Times New Roman"/>
          <w:b w:val="0"/>
          <w:sz w:val="24"/>
          <w:szCs w:val="24"/>
        </w:rPr>
        <w:t>По результатам обследования Объекта составляется</w:t>
      </w:r>
      <w:hyperlink w:anchor="bookmark16" w:tooltip="Current Document">
        <w:r w:rsidRPr="00FE1A10">
          <w:rPr>
            <w:rFonts w:ascii="Times New Roman" w:hAnsi="Times New Roman" w:cs="Times New Roman"/>
            <w:b w:val="0"/>
            <w:sz w:val="24"/>
            <w:szCs w:val="24"/>
          </w:rPr>
          <w:t xml:space="preserve"> акт </w:t>
        </w:r>
      </w:hyperlink>
      <w:r w:rsidRPr="00FE1A10">
        <w:rPr>
          <w:rFonts w:ascii="Times New Roman" w:hAnsi="Times New Roman" w:cs="Times New Roman"/>
          <w:b w:val="0"/>
          <w:sz w:val="24"/>
          <w:szCs w:val="24"/>
        </w:rPr>
        <w:t>обследования по форме согласно приложению 2 к договору.</w:t>
      </w:r>
    </w:p>
    <w:p w:rsidR="00773DDB" w:rsidRDefault="00773DDB" w:rsidP="00773DDB">
      <w:pPr>
        <w:pStyle w:val="60"/>
        <w:widowControl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E1A10" w:rsidRDefault="00FE1A10" w:rsidP="00773DDB">
      <w:pPr>
        <w:pStyle w:val="60"/>
        <w:widowControl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E1A10" w:rsidRDefault="00FE1A10" w:rsidP="00773DDB">
      <w:pPr>
        <w:pStyle w:val="60"/>
        <w:widowControl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E1A10" w:rsidRPr="00FE1A10" w:rsidRDefault="00FE1A10" w:rsidP="00773DDB">
      <w:pPr>
        <w:pStyle w:val="60"/>
        <w:widowControl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73DDB" w:rsidRPr="00FE1A10" w:rsidRDefault="00773DDB" w:rsidP="00773DDB">
      <w:pPr>
        <w:pStyle w:val="60"/>
        <w:widowControl/>
        <w:numPr>
          <w:ilvl w:val="0"/>
          <w:numId w:val="7"/>
        </w:numPr>
        <w:shd w:val="clear" w:color="auto" w:fill="auto"/>
        <w:tabs>
          <w:tab w:val="left" w:pos="942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E1A10">
        <w:rPr>
          <w:rFonts w:ascii="Times New Roman" w:hAnsi="Times New Roman" w:cs="Times New Roman"/>
          <w:sz w:val="24"/>
          <w:szCs w:val="24"/>
        </w:rPr>
        <w:lastRenderedPageBreak/>
        <w:t>Ответственность Сторон</w:t>
      </w:r>
    </w:p>
    <w:p w:rsidR="00773DDB" w:rsidRPr="00FE1A10" w:rsidRDefault="00773DDB" w:rsidP="00773DDB">
      <w:pPr>
        <w:pStyle w:val="60"/>
        <w:widowControl/>
        <w:numPr>
          <w:ilvl w:val="1"/>
          <w:numId w:val="7"/>
        </w:numPr>
        <w:shd w:val="clear" w:color="auto" w:fill="auto"/>
        <w:tabs>
          <w:tab w:val="left" w:pos="1100"/>
        </w:tabs>
        <w:spacing w:after="0" w:line="36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E1A10">
        <w:rPr>
          <w:rFonts w:ascii="Times New Roman" w:hAnsi="Times New Roman" w:cs="Times New Roman"/>
          <w:b w:val="0"/>
          <w:sz w:val="24"/>
          <w:szCs w:val="24"/>
        </w:rPr>
        <w:t>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законодательством.</w:t>
      </w:r>
    </w:p>
    <w:p w:rsidR="00773DDB" w:rsidRPr="00FE1A10" w:rsidRDefault="00773DDB" w:rsidP="00773DDB">
      <w:pPr>
        <w:pStyle w:val="60"/>
        <w:widowControl/>
        <w:numPr>
          <w:ilvl w:val="1"/>
          <w:numId w:val="7"/>
        </w:numPr>
        <w:shd w:val="clear" w:color="auto" w:fill="auto"/>
        <w:tabs>
          <w:tab w:val="left" w:pos="1100"/>
        </w:tabs>
        <w:spacing w:after="0" w:line="36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E1A10">
        <w:rPr>
          <w:rFonts w:ascii="Times New Roman" w:hAnsi="Times New Roman" w:cs="Times New Roman"/>
          <w:b w:val="0"/>
          <w:sz w:val="24"/>
          <w:szCs w:val="24"/>
        </w:rPr>
        <w:t>В случае просрочки платежей, предусмотренных</w:t>
      </w:r>
      <w:hyperlink w:anchor="bookmark9" w:tooltip="Current Document">
        <w:r w:rsidRPr="00FE1A10">
          <w:rPr>
            <w:rFonts w:ascii="Times New Roman" w:hAnsi="Times New Roman" w:cs="Times New Roman"/>
            <w:b w:val="0"/>
            <w:sz w:val="24"/>
            <w:szCs w:val="24"/>
          </w:rPr>
          <w:t xml:space="preserve"> пунктом 2.2 </w:t>
        </w:r>
      </w:hyperlink>
      <w:r w:rsidRPr="00FE1A10">
        <w:rPr>
          <w:rFonts w:ascii="Times New Roman" w:hAnsi="Times New Roman" w:cs="Times New Roman"/>
          <w:b w:val="0"/>
          <w:sz w:val="24"/>
          <w:szCs w:val="24"/>
        </w:rPr>
        <w:t>договора, Правообладатель обязан выплатить Администрации пени, которая начисляется за каждый день просрочки, начиная со дня, следующего после дня истечения установленного договором срока оплаты, в размере 1/300 действующей на день уплаты неустойки ставки рефинансирования Центрального банка Российской Федерации от суммы, уплата которой просрочена.</w:t>
      </w:r>
    </w:p>
    <w:p w:rsidR="00773DDB" w:rsidRPr="00FE1A10" w:rsidRDefault="00773DDB" w:rsidP="00773DDB">
      <w:pPr>
        <w:pStyle w:val="60"/>
        <w:widowControl/>
        <w:numPr>
          <w:ilvl w:val="1"/>
          <w:numId w:val="7"/>
        </w:numPr>
        <w:shd w:val="clear" w:color="auto" w:fill="auto"/>
        <w:tabs>
          <w:tab w:val="left" w:pos="1110"/>
        </w:tabs>
        <w:spacing w:after="0" w:line="36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E1A10">
        <w:rPr>
          <w:rFonts w:ascii="Times New Roman" w:hAnsi="Times New Roman" w:cs="Times New Roman"/>
          <w:b w:val="0"/>
          <w:sz w:val="24"/>
          <w:szCs w:val="24"/>
        </w:rPr>
        <w:t>В случае размещения Объекта с нарушениями его вида, специализации, месторасположения и иных характеристик, определенных утвержденным проектом Объекта, Правообладатель уплачивает Администрации штраф в размере 5% от цены договора и возмещает причиненные убытки.</w:t>
      </w:r>
    </w:p>
    <w:p w:rsidR="00773DDB" w:rsidRPr="00FE1A10" w:rsidRDefault="00773DDB" w:rsidP="00773DDB">
      <w:pPr>
        <w:pStyle w:val="60"/>
        <w:widowControl/>
        <w:shd w:val="clear" w:color="auto" w:fill="auto"/>
        <w:tabs>
          <w:tab w:val="left" w:pos="1110"/>
        </w:tabs>
        <w:spacing w:after="0" w:line="36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73DDB" w:rsidRPr="00FE1A10" w:rsidRDefault="00773DDB" w:rsidP="00773DDB">
      <w:pPr>
        <w:pStyle w:val="60"/>
        <w:widowControl/>
        <w:numPr>
          <w:ilvl w:val="0"/>
          <w:numId w:val="7"/>
        </w:numPr>
        <w:shd w:val="clear" w:color="auto" w:fill="auto"/>
        <w:tabs>
          <w:tab w:val="left" w:pos="942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E1A10">
        <w:rPr>
          <w:rFonts w:ascii="Times New Roman" w:hAnsi="Times New Roman" w:cs="Times New Roman"/>
          <w:sz w:val="24"/>
          <w:szCs w:val="24"/>
        </w:rPr>
        <w:t>Срок действия договора. Изменение и расторжение договора</w:t>
      </w:r>
    </w:p>
    <w:p w:rsidR="00773DDB" w:rsidRPr="00FE1A10" w:rsidRDefault="00773DDB" w:rsidP="00773DDB">
      <w:pPr>
        <w:pStyle w:val="60"/>
        <w:widowControl/>
        <w:numPr>
          <w:ilvl w:val="1"/>
          <w:numId w:val="7"/>
        </w:numPr>
        <w:shd w:val="clear" w:color="auto" w:fill="auto"/>
        <w:tabs>
          <w:tab w:val="left" w:pos="1114"/>
          <w:tab w:val="left" w:leader="underscore" w:pos="8151"/>
          <w:tab w:val="left" w:leader="underscore" w:pos="9529"/>
        </w:tabs>
        <w:spacing w:after="0" w:line="36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E1A10">
        <w:rPr>
          <w:rFonts w:ascii="Times New Roman" w:hAnsi="Times New Roman" w:cs="Times New Roman"/>
          <w:b w:val="0"/>
          <w:sz w:val="24"/>
          <w:szCs w:val="24"/>
        </w:rPr>
        <w:t>Настоящий договор действует с момента ег</w:t>
      </w:r>
      <w:bookmarkStart w:id="8" w:name="bookmark10"/>
      <w:r w:rsidRPr="00FE1A10">
        <w:rPr>
          <w:rFonts w:ascii="Times New Roman" w:hAnsi="Times New Roman" w:cs="Times New Roman"/>
          <w:b w:val="0"/>
          <w:sz w:val="24"/>
          <w:szCs w:val="24"/>
        </w:rPr>
        <w:t xml:space="preserve">о подписания Сторонами и </w:t>
      </w:r>
      <w:proofErr w:type="gramStart"/>
      <w:r w:rsidRPr="00FE1A10">
        <w:rPr>
          <w:rFonts w:ascii="Times New Roman" w:hAnsi="Times New Roman" w:cs="Times New Roman"/>
          <w:b w:val="0"/>
          <w:sz w:val="24"/>
          <w:szCs w:val="24"/>
        </w:rPr>
        <w:t>до</w:t>
      </w:r>
      <w:proofErr w:type="gramEnd"/>
      <w:r w:rsidRPr="00FE1A10">
        <w:rPr>
          <w:rFonts w:ascii="Times New Roman" w:hAnsi="Times New Roman" w:cs="Times New Roman"/>
          <w:b w:val="0"/>
          <w:sz w:val="24"/>
          <w:szCs w:val="24"/>
        </w:rPr>
        <w:tab/>
        <w:t xml:space="preserve">, а </w:t>
      </w:r>
      <w:proofErr w:type="gramStart"/>
      <w:r w:rsidRPr="00FE1A10">
        <w:rPr>
          <w:rFonts w:ascii="Times New Roman" w:hAnsi="Times New Roman" w:cs="Times New Roman"/>
          <w:b w:val="0"/>
          <w:sz w:val="24"/>
          <w:szCs w:val="24"/>
        </w:rPr>
        <w:t>в</w:t>
      </w:r>
      <w:proofErr w:type="gramEnd"/>
      <w:r w:rsidRPr="00FE1A10">
        <w:rPr>
          <w:rFonts w:ascii="Times New Roman" w:hAnsi="Times New Roman" w:cs="Times New Roman"/>
          <w:b w:val="0"/>
          <w:sz w:val="24"/>
          <w:szCs w:val="24"/>
        </w:rPr>
        <w:t xml:space="preserve"> части исполнения обязательств по оплате - до момента исполнения таких обязательств.</w:t>
      </w:r>
      <w:bookmarkEnd w:id="8"/>
    </w:p>
    <w:p w:rsidR="00773DDB" w:rsidRPr="00FE1A10" w:rsidRDefault="00773DDB" w:rsidP="00773DDB">
      <w:pPr>
        <w:pStyle w:val="60"/>
        <w:widowControl/>
        <w:numPr>
          <w:ilvl w:val="1"/>
          <w:numId w:val="7"/>
        </w:numPr>
        <w:shd w:val="clear" w:color="auto" w:fill="auto"/>
        <w:tabs>
          <w:tab w:val="left" w:pos="1206"/>
        </w:tabs>
        <w:spacing w:after="0" w:line="36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E1A10">
        <w:rPr>
          <w:rFonts w:ascii="Times New Roman" w:hAnsi="Times New Roman" w:cs="Times New Roman"/>
          <w:b w:val="0"/>
          <w:sz w:val="24"/>
          <w:szCs w:val="24"/>
        </w:rPr>
        <w:t>По соглашению Сторон настоящий договор может быть изменен путем заключения дополнительного соглашения, подписываемого Сторонами, в том числе в случае перемещения Объекта с места его размещения на компенсационное место размещения. При этом не допускается изменение следующих существенных условий договора:</w:t>
      </w:r>
    </w:p>
    <w:p w:rsidR="00773DDB" w:rsidRPr="00FE1A10" w:rsidRDefault="00773DDB" w:rsidP="00773DDB">
      <w:pPr>
        <w:pStyle w:val="60"/>
        <w:widowControl/>
        <w:numPr>
          <w:ilvl w:val="2"/>
          <w:numId w:val="7"/>
        </w:numPr>
        <w:shd w:val="clear" w:color="auto" w:fill="auto"/>
        <w:tabs>
          <w:tab w:val="left" w:pos="1199"/>
        </w:tabs>
        <w:spacing w:after="0" w:line="36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E1A10">
        <w:rPr>
          <w:rFonts w:ascii="Times New Roman" w:hAnsi="Times New Roman" w:cs="Times New Roman"/>
          <w:b w:val="0"/>
          <w:sz w:val="24"/>
          <w:szCs w:val="24"/>
        </w:rPr>
        <w:t>цена договора, а также порядок и сроки оплаты по договору;</w:t>
      </w:r>
    </w:p>
    <w:p w:rsidR="00773DDB" w:rsidRPr="00FE1A10" w:rsidRDefault="00773DDB" w:rsidP="00773DDB">
      <w:pPr>
        <w:pStyle w:val="60"/>
        <w:widowControl/>
        <w:numPr>
          <w:ilvl w:val="2"/>
          <w:numId w:val="7"/>
        </w:numPr>
        <w:shd w:val="clear" w:color="auto" w:fill="auto"/>
        <w:tabs>
          <w:tab w:val="left" w:pos="1199"/>
        </w:tabs>
        <w:spacing w:after="0" w:line="36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E1A10">
        <w:rPr>
          <w:rFonts w:ascii="Times New Roman" w:hAnsi="Times New Roman" w:cs="Times New Roman"/>
          <w:b w:val="0"/>
          <w:sz w:val="24"/>
          <w:szCs w:val="24"/>
        </w:rPr>
        <w:t>адрес места размещения (местоположение) Объекта (кроме случая изменения Схемы);</w:t>
      </w:r>
    </w:p>
    <w:p w:rsidR="00773DDB" w:rsidRPr="00FE1A10" w:rsidRDefault="00BC26AB" w:rsidP="00773DDB">
      <w:pPr>
        <w:pStyle w:val="60"/>
        <w:widowControl/>
        <w:numPr>
          <w:ilvl w:val="2"/>
          <w:numId w:val="7"/>
        </w:numPr>
        <w:shd w:val="clear" w:color="auto" w:fill="auto"/>
        <w:tabs>
          <w:tab w:val="left" w:pos="1253"/>
        </w:tabs>
        <w:spacing w:after="0" w:line="36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773DDB" w:rsidRPr="00FE1A10">
        <w:rPr>
          <w:rFonts w:ascii="Times New Roman" w:hAnsi="Times New Roman" w:cs="Times New Roman"/>
          <w:b w:val="0"/>
          <w:sz w:val="24"/>
          <w:szCs w:val="24"/>
        </w:rPr>
        <w:t>вид, специализация Объекта и иные характеристики Объекта, определенные утвержденным проектом Объекта;</w:t>
      </w:r>
    </w:p>
    <w:p w:rsidR="00773DDB" w:rsidRPr="00FE1A10" w:rsidRDefault="00773DDB" w:rsidP="00773DDB">
      <w:pPr>
        <w:pStyle w:val="60"/>
        <w:widowControl/>
        <w:numPr>
          <w:ilvl w:val="2"/>
          <w:numId w:val="7"/>
        </w:numPr>
        <w:shd w:val="clear" w:color="auto" w:fill="auto"/>
        <w:tabs>
          <w:tab w:val="left" w:pos="1199"/>
        </w:tabs>
        <w:spacing w:after="0" w:line="36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E1A10">
        <w:rPr>
          <w:rFonts w:ascii="Times New Roman" w:hAnsi="Times New Roman" w:cs="Times New Roman"/>
          <w:b w:val="0"/>
          <w:sz w:val="24"/>
          <w:szCs w:val="24"/>
        </w:rPr>
        <w:t>срок действия договора.</w:t>
      </w:r>
    </w:p>
    <w:p w:rsidR="00773DDB" w:rsidRPr="00FE1A10" w:rsidRDefault="00773DDB" w:rsidP="00773DDB">
      <w:pPr>
        <w:pStyle w:val="60"/>
        <w:widowControl/>
        <w:numPr>
          <w:ilvl w:val="1"/>
          <w:numId w:val="7"/>
        </w:numPr>
        <w:shd w:val="clear" w:color="auto" w:fill="auto"/>
        <w:tabs>
          <w:tab w:val="left" w:pos="1094"/>
        </w:tabs>
        <w:spacing w:after="0" w:line="36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E1A10">
        <w:rPr>
          <w:rFonts w:ascii="Times New Roman" w:hAnsi="Times New Roman" w:cs="Times New Roman"/>
          <w:b w:val="0"/>
          <w:sz w:val="24"/>
          <w:szCs w:val="24"/>
        </w:rPr>
        <w:t xml:space="preserve">Настоящий </w:t>
      </w:r>
      <w:proofErr w:type="gramStart"/>
      <w:r w:rsidRPr="00FE1A10">
        <w:rPr>
          <w:rFonts w:ascii="Times New Roman" w:hAnsi="Times New Roman" w:cs="Times New Roman"/>
          <w:b w:val="0"/>
          <w:sz w:val="24"/>
          <w:szCs w:val="24"/>
        </w:rPr>
        <w:t>договор</w:t>
      </w:r>
      <w:proofErr w:type="gramEnd"/>
      <w:r w:rsidRPr="00FE1A10">
        <w:rPr>
          <w:rFonts w:ascii="Times New Roman" w:hAnsi="Times New Roman" w:cs="Times New Roman"/>
          <w:b w:val="0"/>
          <w:sz w:val="24"/>
          <w:szCs w:val="24"/>
        </w:rPr>
        <w:t xml:space="preserve"> может быть расторгнут по инициативе Правообладателя в одностороннем порядке путем направления Администрации письменного уведомления не позднее чем за 15 дней до даты расторжения.</w:t>
      </w:r>
    </w:p>
    <w:p w:rsidR="00773DDB" w:rsidRPr="00FE1A10" w:rsidRDefault="00773DDB" w:rsidP="00773DDB">
      <w:pPr>
        <w:pStyle w:val="60"/>
        <w:widowControl/>
        <w:numPr>
          <w:ilvl w:val="1"/>
          <w:numId w:val="7"/>
        </w:numPr>
        <w:shd w:val="clear" w:color="auto" w:fill="auto"/>
        <w:tabs>
          <w:tab w:val="left" w:pos="1104"/>
        </w:tabs>
        <w:spacing w:after="0" w:line="36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E1A10">
        <w:rPr>
          <w:rFonts w:ascii="Times New Roman" w:hAnsi="Times New Roman" w:cs="Times New Roman"/>
          <w:b w:val="0"/>
          <w:sz w:val="24"/>
          <w:szCs w:val="24"/>
        </w:rPr>
        <w:t xml:space="preserve">Настоящий </w:t>
      </w:r>
      <w:proofErr w:type="gramStart"/>
      <w:r w:rsidRPr="00FE1A10">
        <w:rPr>
          <w:rFonts w:ascii="Times New Roman" w:hAnsi="Times New Roman" w:cs="Times New Roman"/>
          <w:b w:val="0"/>
          <w:sz w:val="24"/>
          <w:szCs w:val="24"/>
        </w:rPr>
        <w:t>договор</w:t>
      </w:r>
      <w:proofErr w:type="gramEnd"/>
      <w:r w:rsidRPr="00FE1A10">
        <w:rPr>
          <w:rFonts w:ascii="Times New Roman" w:hAnsi="Times New Roman" w:cs="Times New Roman"/>
          <w:b w:val="0"/>
          <w:sz w:val="24"/>
          <w:szCs w:val="24"/>
        </w:rPr>
        <w:t xml:space="preserve"> может быть расторгнут по инициативе Администрации в одностороннем порядке путем направления Правообладателю письменного уведомления не позднее чем за 30 дней до даты расторжения в случаях:</w:t>
      </w:r>
    </w:p>
    <w:p w:rsidR="00773DDB" w:rsidRPr="00FE1A10" w:rsidRDefault="00773DDB" w:rsidP="00773DDB">
      <w:pPr>
        <w:pStyle w:val="60"/>
        <w:widowControl/>
        <w:numPr>
          <w:ilvl w:val="2"/>
          <w:numId w:val="7"/>
        </w:numPr>
        <w:shd w:val="clear" w:color="auto" w:fill="auto"/>
        <w:tabs>
          <w:tab w:val="left" w:pos="1282"/>
        </w:tabs>
        <w:spacing w:after="0" w:line="36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E1A10">
        <w:rPr>
          <w:rFonts w:ascii="Times New Roman" w:hAnsi="Times New Roman" w:cs="Times New Roman"/>
          <w:b w:val="0"/>
          <w:sz w:val="24"/>
          <w:szCs w:val="24"/>
        </w:rPr>
        <w:t>прекращения деятельности физического лица, являющегося хозяйствующим субъектом, в качестве индивидуального предпринимателя;</w:t>
      </w:r>
    </w:p>
    <w:p w:rsidR="00773DDB" w:rsidRPr="00FE1A10" w:rsidRDefault="00773DDB" w:rsidP="00773DDB">
      <w:pPr>
        <w:pStyle w:val="60"/>
        <w:widowControl/>
        <w:numPr>
          <w:ilvl w:val="2"/>
          <w:numId w:val="7"/>
        </w:numPr>
        <w:shd w:val="clear" w:color="auto" w:fill="auto"/>
        <w:tabs>
          <w:tab w:val="left" w:pos="1267"/>
        </w:tabs>
        <w:spacing w:after="0" w:line="36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E1A10">
        <w:rPr>
          <w:rFonts w:ascii="Times New Roman" w:hAnsi="Times New Roman" w:cs="Times New Roman"/>
          <w:b w:val="0"/>
          <w:sz w:val="24"/>
          <w:szCs w:val="24"/>
        </w:rPr>
        <w:lastRenderedPageBreak/>
        <w:t>невнесения Правообладателем платы, предусмотренной</w:t>
      </w:r>
      <w:hyperlink w:anchor="bookmark9" w:tooltip="Current Document">
        <w:r w:rsidRPr="00FE1A10">
          <w:rPr>
            <w:rFonts w:ascii="Times New Roman" w:hAnsi="Times New Roman" w:cs="Times New Roman"/>
            <w:b w:val="0"/>
            <w:sz w:val="24"/>
            <w:szCs w:val="24"/>
          </w:rPr>
          <w:t xml:space="preserve"> пунктом 2.1 </w:t>
        </w:r>
      </w:hyperlink>
      <w:r w:rsidRPr="00FE1A10">
        <w:rPr>
          <w:rFonts w:ascii="Times New Roman" w:hAnsi="Times New Roman" w:cs="Times New Roman"/>
          <w:b w:val="0"/>
          <w:sz w:val="24"/>
          <w:szCs w:val="24"/>
        </w:rPr>
        <w:t>договора, в течение 30 дней после установленного срока уплаты;</w:t>
      </w:r>
    </w:p>
    <w:p w:rsidR="00773DDB" w:rsidRPr="00FE1A10" w:rsidRDefault="00773DDB" w:rsidP="00773DDB">
      <w:pPr>
        <w:pStyle w:val="60"/>
        <w:widowControl/>
        <w:numPr>
          <w:ilvl w:val="2"/>
          <w:numId w:val="7"/>
        </w:numPr>
        <w:shd w:val="clear" w:color="auto" w:fill="auto"/>
        <w:tabs>
          <w:tab w:val="left" w:pos="1219"/>
        </w:tabs>
        <w:spacing w:after="0" w:line="36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E1A10">
        <w:rPr>
          <w:rFonts w:ascii="Times New Roman" w:hAnsi="Times New Roman" w:cs="Times New Roman"/>
          <w:b w:val="0"/>
          <w:sz w:val="24"/>
          <w:szCs w:val="24"/>
        </w:rPr>
        <w:t>в случае изменения Правообладателем вида, специализации Объекта, местоположения Объекта, иных характеристик Объекта, определенных утвержденным проектом Объекта, если указанное нарушение не было устранено в установленный срок;</w:t>
      </w:r>
    </w:p>
    <w:p w:rsidR="00773DDB" w:rsidRPr="00FE1A10" w:rsidRDefault="00773DDB" w:rsidP="00773DDB">
      <w:pPr>
        <w:pStyle w:val="60"/>
        <w:widowControl/>
        <w:numPr>
          <w:ilvl w:val="2"/>
          <w:numId w:val="7"/>
        </w:numPr>
        <w:shd w:val="clear" w:color="auto" w:fill="auto"/>
        <w:tabs>
          <w:tab w:val="left" w:pos="1214"/>
        </w:tabs>
        <w:spacing w:after="0" w:line="36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E1A10">
        <w:rPr>
          <w:rFonts w:ascii="Times New Roman" w:hAnsi="Times New Roman" w:cs="Times New Roman"/>
          <w:b w:val="0"/>
          <w:sz w:val="24"/>
          <w:szCs w:val="24"/>
        </w:rPr>
        <w:t>в случае фактического неосуществления Правообладателем торговой деятельности на Объекте в течение 30 дней.</w:t>
      </w:r>
    </w:p>
    <w:p w:rsidR="00773DDB" w:rsidRPr="00FE1A10" w:rsidRDefault="00773DDB" w:rsidP="00773DDB">
      <w:pPr>
        <w:pStyle w:val="60"/>
        <w:widowControl/>
        <w:numPr>
          <w:ilvl w:val="1"/>
          <w:numId w:val="7"/>
        </w:numPr>
        <w:shd w:val="clear" w:color="auto" w:fill="auto"/>
        <w:tabs>
          <w:tab w:val="left" w:pos="1061"/>
        </w:tabs>
        <w:spacing w:after="0" w:line="36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E1A10">
        <w:rPr>
          <w:rFonts w:ascii="Times New Roman" w:hAnsi="Times New Roman" w:cs="Times New Roman"/>
          <w:b w:val="0"/>
          <w:sz w:val="24"/>
          <w:szCs w:val="24"/>
        </w:rPr>
        <w:t xml:space="preserve">Настоящий </w:t>
      </w:r>
      <w:proofErr w:type="gramStart"/>
      <w:r w:rsidRPr="00FE1A10">
        <w:rPr>
          <w:rFonts w:ascii="Times New Roman" w:hAnsi="Times New Roman" w:cs="Times New Roman"/>
          <w:b w:val="0"/>
          <w:sz w:val="24"/>
          <w:szCs w:val="24"/>
        </w:rPr>
        <w:t>договор</w:t>
      </w:r>
      <w:proofErr w:type="gramEnd"/>
      <w:r w:rsidRPr="00FE1A10">
        <w:rPr>
          <w:rFonts w:ascii="Times New Roman" w:hAnsi="Times New Roman" w:cs="Times New Roman"/>
          <w:b w:val="0"/>
          <w:sz w:val="24"/>
          <w:szCs w:val="24"/>
        </w:rPr>
        <w:t xml:space="preserve"> может быть расторгнут по соглашению Сторон, а также по решению суда по основаниям, предусмотренным Гражданским кодексом Российской Федерации.</w:t>
      </w:r>
    </w:p>
    <w:p w:rsidR="00773DDB" w:rsidRPr="00FE1A10" w:rsidRDefault="00773DDB" w:rsidP="00773DDB">
      <w:pPr>
        <w:pStyle w:val="60"/>
        <w:widowControl/>
        <w:shd w:val="clear" w:color="auto" w:fill="auto"/>
        <w:tabs>
          <w:tab w:val="left" w:pos="1061"/>
        </w:tabs>
        <w:spacing w:after="0" w:line="36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73DDB" w:rsidRPr="00FE1A10" w:rsidRDefault="00773DDB" w:rsidP="00773DDB">
      <w:pPr>
        <w:pStyle w:val="60"/>
        <w:widowControl/>
        <w:numPr>
          <w:ilvl w:val="0"/>
          <w:numId w:val="7"/>
        </w:numPr>
        <w:shd w:val="clear" w:color="auto" w:fill="auto"/>
        <w:tabs>
          <w:tab w:val="left" w:pos="902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E1A10">
        <w:rPr>
          <w:rFonts w:ascii="Times New Roman" w:hAnsi="Times New Roman" w:cs="Times New Roman"/>
          <w:sz w:val="24"/>
          <w:szCs w:val="24"/>
        </w:rPr>
        <w:t>Заключительные положения</w:t>
      </w:r>
    </w:p>
    <w:p w:rsidR="00773DDB" w:rsidRPr="00FE1A10" w:rsidRDefault="00773DDB" w:rsidP="00773DDB">
      <w:pPr>
        <w:pStyle w:val="60"/>
        <w:widowControl/>
        <w:numPr>
          <w:ilvl w:val="1"/>
          <w:numId w:val="7"/>
        </w:numPr>
        <w:shd w:val="clear" w:color="auto" w:fill="auto"/>
        <w:tabs>
          <w:tab w:val="left" w:pos="1061"/>
        </w:tabs>
        <w:spacing w:after="0" w:line="36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E1A10">
        <w:rPr>
          <w:rFonts w:ascii="Times New Roman" w:hAnsi="Times New Roman" w:cs="Times New Roman"/>
          <w:b w:val="0"/>
          <w:sz w:val="24"/>
          <w:szCs w:val="24"/>
        </w:rPr>
        <w:t>Любые споры, возникающие из настоящего договора или в связи с ним, разрешаются Сторонами путем ведения переговоров, а в случае не достижения согласия передаются на рассмотрение в суд в установленном законом порядке.</w:t>
      </w:r>
    </w:p>
    <w:p w:rsidR="00773DDB" w:rsidRPr="00FE1A10" w:rsidRDefault="00773DDB" w:rsidP="00773DDB">
      <w:pPr>
        <w:pStyle w:val="60"/>
        <w:widowControl/>
        <w:numPr>
          <w:ilvl w:val="1"/>
          <w:numId w:val="7"/>
        </w:numPr>
        <w:shd w:val="clear" w:color="auto" w:fill="auto"/>
        <w:tabs>
          <w:tab w:val="left" w:pos="1104"/>
        </w:tabs>
        <w:spacing w:after="0" w:line="36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E1A10">
        <w:rPr>
          <w:rFonts w:ascii="Times New Roman" w:hAnsi="Times New Roman" w:cs="Times New Roman"/>
          <w:b w:val="0"/>
          <w:sz w:val="24"/>
          <w:szCs w:val="24"/>
        </w:rPr>
        <w:t>По всем вопросам, не урегулированным договором, Стороны руководствуются действующим законодательством Российской Федерации.</w:t>
      </w:r>
    </w:p>
    <w:p w:rsidR="00773DDB" w:rsidRPr="00FE1A10" w:rsidRDefault="00773DDB" w:rsidP="00773DDB">
      <w:pPr>
        <w:pStyle w:val="60"/>
        <w:widowControl/>
        <w:numPr>
          <w:ilvl w:val="1"/>
          <w:numId w:val="7"/>
        </w:numPr>
        <w:shd w:val="clear" w:color="auto" w:fill="auto"/>
        <w:tabs>
          <w:tab w:val="left" w:pos="1075"/>
        </w:tabs>
        <w:spacing w:after="0" w:line="36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E1A10">
        <w:rPr>
          <w:rFonts w:ascii="Times New Roman" w:hAnsi="Times New Roman" w:cs="Times New Roman"/>
          <w:b w:val="0"/>
          <w:sz w:val="24"/>
          <w:szCs w:val="24"/>
        </w:rPr>
        <w:t>Настоящий договор составлен в двух одинаковых экземплярах, имеющих равную юридическую силу, по одному для каждой из Сторон.</w:t>
      </w:r>
    </w:p>
    <w:p w:rsidR="00773DDB" w:rsidRPr="00FE1A10" w:rsidRDefault="00773DDB" w:rsidP="00773DDB">
      <w:pPr>
        <w:pStyle w:val="60"/>
        <w:widowControl/>
        <w:shd w:val="clear" w:color="auto" w:fill="auto"/>
        <w:tabs>
          <w:tab w:val="left" w:pos="1075"/>
        </w:tabs>
        <w:spacing w:after="0" w:line="36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73DDB" w:rsidRPr="00FE1A10" w:rsidRDefault="00773DDB" w:rsidP="00773DDB">
      <w:pPr>
        <w:pStyle w:val="60"/>
        <w:widowControl/>
        <w:numPr>
          <w:ilvl w:val="0"/>
          <w:numId w:val="7"/>
        </w:numPr>
        <w:shd w:val="clear" w:color="auto" w:fill="auto"/>
        <w:tabs>
          <w:tab w:val="left" w:pos="897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E1A10">
        <w:rPr>
          <w:rFonts w:ascii="Times New Roman" w:hAnsi="Times New Roman" w:cs="Times New Roman"/>
          <w:sz w:val="24"/>
          <w:szCs w:val="24"/>
        </w:rPr>
        <w:t>Реквизиты и подписи Сторон</w:t>
      </w:r>
    </w:p>
    <w:p w:rsidR="00773DDB" w:rsidRPr="00FE1A10" w:rsidRDefault="00773DDB" w:rsidP="00773DDB">
      <w:pPr>
        <w:pStyle w:val="60"/>
        <w:widowControl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73DDB" w:rsidRPr="00FE1A10" w:rsidRDefault="00773DDB" w:rsidP="00773DDB">
      <w:pPr>
        <w:pStyle w:val="60"/>
        <w:widowControl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  <w:sectPr w:rsidR="00773DDB" w:rsidRPr="00FE1A10" w:rsidSect="00E34E5B">
          <w:pgSz w:w="11909" w:h="16834"/>
          <w:pgMar w:top="829" w:right="1037" w:bottom="580" w:left="1104" w:header="0" w:footer="3" w:gutter="0"/>
          <w:cols w:space="720"/>
          <w:noEndnote/>
          <w:docGrid w:linePitch="360"/>
        </w:sectPr>
      </w:pPr>
    </w:p>
    <w:p w:rsidR="00773DDB" w:rsidRPr="00FE1A10" w:rsidRDefault="00773DDB" w:rsidP="00773DDB">
      <w:pPr>
        <w:pStyle w:val="20"/>
        <w:shd w:val="clear" w:color="auto" w:fill="auto"/>
        <w:spacing w:line="278" w:lineRule="exact"/>
        <w:ind w:left="5529"/>
        <w:jc w:val="right"/>
        <w:rPr>
          <w:rFonts w:ascii="Times New Roman" w:hAnsi="Times New Roman" w:cs="Times New Roman"/>
          <w:sz w:val="24"/>
          <w:szCs w:val="24"/>
        </w:rPr>
      </w:pPr>
      <w:r w:rsidRPr="00FE1A10">
        <w:rPr>
          <w:rStyle w:val="Exact"/>
          <w:sz w:val="24"/>
          <w:szCs w:val="24"/>
        </w:rPr>
        <w:lastRenderedPageBreak/>
        <w:t xml:space="preserve">Приложение </w:t>
      </w:r>
      <w:r w:rsidR="00A567FC">
        <w:rPr>
          <w:rStyle w:val="Exact"/>
          <w:sz w:val="24"/>
          <w:szCs w:val="24"/>
        </w:rPr>
        <w:t>3</w:t>
      </w:r>
    </w:p>
    <w:p w:rsidR="00773DDB" w:rsidRDefault="00773DDB" w:rsidP="00773DDB">
      <w:pPr>
        <w:pStyle w:val="20"/>
        <w:shd w:val="clear" w:color="auto" w:fill="auto"/>
        <w:spacing w:line="278" w:lineRule="exact"/>
        <w:ind w:left="5529"/>
        <w:rPr>
          <w:rStyle w:val="Exact"/>
          <w:sz w:val="24"/>
          <w:szCs w:val="24"/>
        </w:rPr>
      </w:pPr>
      <w:r w:rsidRPr="00FE1A10">
        <w:rPr>
          <w:rStyle w:val="Exact"/>
          <w:sz w:val="24"/>
          <w:szCs w:val="24"/>
        </w:rPr>
        <w:t xml:space="preserve">к Положению «О размещении нестационарных торговых объектов на территории </w:t>
      </w:r>
      <w:r w:rsidR="00BC26AB" w:rsidRPr="00BC26AB">
        <w:rPr>
          <w:rFonts w:ascii="Times New Roman" w:hAnsi="Times New Roman" w:cs="Times New Roman"/>
          <w:sz w:val="24"/>
          <w:szCs w:val="24"/>
        </w:rPr>
        <w:t>Тарасовского</w:t>
      </w:r>
      <w:r w:rsidRPr="00FE1A10">
        <w:rPr>
          <w:rStyle w:val="Exact"/>
          <w:sz w:val="24"/>
          <w:szCs w:val="24"/>
        </w:rPr>
        <w:t xml:space="preserve"> сельского поселения»</w:t>
      </w:r>
    </w:p>
    <w:p w:rsidR="00FE1A10" w:rsidRPr="00FE1A10" w:rsidRDefault="00FE1A10" w:rsidP="00773DDB">
      <w:pPr>
        <w:pStyle w:val="20"/>
        <w:shd w:val="clear" w:color="auto" w:fill="auto"/>
        <w:spacing w:line="278" w:lineRule="exact"/>
        <w:ind w:left="5529"/>
        <w:rPr>
          <w:rFonts w:ascii="Times New Roman" w:hAnsi="Times New Roman" w:cs="Times New Roman"/>
          <w:sz w:val="24"/>
          <w:szCs w:val="24"/>
        </w:rPr>
      </w:pPr>
    </w:p>
    <w:p w:rsidR="00773DDB" w:rsidRPr="00FE1A10" w:rsidRDefault="00773DDB" w:rsidP="00773DDB">
      <w:pPr>
        <w:pStyle w:val="50"/>
        <w:widowControl/>
        <w:shd w:val="clear" w:color="auto" w:fill="auto"/>
        <w:spacing w:line="240" w:lineRule="auto"/>
        <w:ind w:firstLine="709"/>
        <w:rPr>
          <w:rFonts w:ascii="Times New Roman" w:hAnsi="Times New Roman" w:cs="Times New Roman"/>
          <w:b w:val="0"/>
          <w:sz w:val="24"/>
          <w:szCs w:val="24"/>
        </w:rPr>
      </w:pPr>
    </w:p>
    <w:p w:rsidR="00773DDB" w:rsidRPr="00FE1A10" w:rsidRDefault="00773DDB" w:rsidP="00773DDB">
      <w:pPr>
        <w:pStyle w:val="50"/>
        <w:widowControl/>
        <w:shd w:val="clear" w:color="auto" w:fill="auto"/>
        <w:spacing w:line="240" w:lineRule="auto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FE1A10">
        <w:rPr>
          <w:rFonts w:ascii="Times New Roman" w:hAnsi="Times New Roman" w:cs="Times New Roman"/>
          <w:b w:val="0"/>
          <w:sz w:val="24"/>
          <w:szCs w:val="24"/>
        </w:rPr>
        <w:t>Акт обследования</w:t>
      </w:r>
    </w:p>
    <w:p w:rsidR="00773DDB" w:rsidRPr="00FE1A10" w:rsidRDefault="00773DDB" w:rsidP="00773DDB">
      <w:pPr>
        <w:pStyle w:val="60"/>
        <w:widowControl/>
        <w:shd w:val="clear" w:color="auto" w:fill="auto"/>
        <w:spacing w:after="0" w:line="240" w:lineRule="auto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E1A10">
        <w:rPr>
          <w:rFonts w:ascii="Times New Roman" w:hAnsi="Times New Roman" w:cs="Times New Roman"/>
          <w:b w:val="0"/>
          <w:sz w:val="24"/>
          <w:szCs w:val="24"/>
        </w:rPr>
        <w:t>нестационарного торгового объекта на предмет соответствия установленным требованиям</w:t>
      </w:r>
    </w:p>
    <w:p w:rsidR="00773DDB" w:rsidRPr="00FE1A10" w:rsidRDefault="00773DDB" w:rsidP="00773DDB">
      <w:pPr>
        <w:pStyle w:val="60"/>
        <w:widowControl/>
        <w:shd w:val="clear" w:color="auto" w:fill="auto"/>
        <w:tabs>
          <w:tab w:val="left" w:pos="6821"/>
          <w:tab w:val="left" w:leader="underscore" w:pos="7186"/>
          <w:tab w:val="left" w:leader="underscore" w:pos="8424"/>
          <w:tab w:val="left" w:leader="underscore" w:pos="8971"/>
        </w:tabs>
        <w:spacing w:after="0" w:line="240" w:lineRule="auto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bookmarkStart w:id="9" w:name="bookmark16"/>
    </w:p>
    <w:p w:rsidR="00773DDB" w:rsidRDefault="00BC26AB" w:rsidP="00773DDB">
      <w:pPr>
        <w:pStyle w:val="60"/>
        <w:widowControl/>
        <w:shd w:val="clear" w:color="auto" w:fill="auto"/>
        <w:tabs>
          <w:tab w:val="left" w:pos="6821"/>
          <w:tab w:val="left" w:leader="underscore" w:pos="7186"/>
          <w:tab w:val="left" w:leader="underscore" w:pos="8424"/>
          <w:tab w:val="left" w:leader="underscore" w:pos="8971"/>
        </w:tabs>
        <w:spacing w:after="0" w:line="240" w:lineRule="auto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п.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Тарасовка</w:t>
      </w:r>
      <w:proofErr w:type="spellEnd"/>
      <w:r w:rsidR="00773DDB" w:rsidRPr="00FE1A10">
        <w:rPr>
          <w:rFonts w:ascii="Times New Roman" w:hAnsi="Times New Roman" w:cs="Times New Roman"/>
          <w:b w:val="0"/>
          <w:sz w:val="24"/>
          <w:szCs w:val="24"/>
        </w:rPr>
        <w:tab/>
        <w:t>"___"__________20___г.</w:t>
      </w:r>
      <w:bookmarkEnd w:id="9"/>
    </w:p>
    <w:p w:rsidR="00FE1A10" w:rsidRPr="00FE1A10" w:rsidRDefault="00FE1A10" w:rsidP="00773DDB">
      <w:pPr>
        <w:pStyle w:val="60"/>
        <w:widowControl/>
        <w:shd w:val="clear" w:color="auto" w:fill="auto"/>
        <w:tabs>
          <w:tab w:val="left" w:pos="6821"/>
          <w:tab w:val="left" w:leader="underscore" w:pos="7186"/>
          <w:tab w:val="left" w:leader="underscore" w:pos="8424"/>
          <w:tab w:val="left" w:leader="underscore" w:pos="8971"/>
        </w:tabs>
        <w:spacing w:after="0" w:line="240" w:lineRule="auto"/>
        <w:ind w:firstLine="709"/>
        <w:rPr>
          <w:rFonts w:ascii="Times New Roman" w:hAnsi="Times New Roman" w:cs="Times New Roman"/>
          <w:b w:val="0"/>
          <w:sz w:val="24"/>
          <w:szCs w:val="24"/>
        </w:rPr>
      </w:pPr>
    </w:p>
    <w:p w:rsidR="00773DDB" w:rsidRPr="00FE1A10" w:rsidRDefault="00773DDB" w:rsidP="00773DDB">
      <w:pPr>
        <w:pStyle w:val="60"/>
        <w:widowControl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FE1A10">
        <w:rPr>
          <w:rFonts w:ascii="Times New Roman" w:hAnsi="Times New Roman" w:cs="Times New Roman"/>
          <w:b w:val="0"/>
          <w:sz w:val="24"/>
          <w:szCs w:val="24"/>
        </w:rPr>
        <w:t>Коми</w:t>
      </w:r>
      <w:r w:rsidR="00BC26AB">
        <w:rPr>
          <w:rFonts w:ascii="Times New Roman" w:hAnsi="Times New Roman" w:cs="Times New Roman"/>
          <w:b w:val="0"/>
          <w:sz w:val="24"/>
          <w:szCs w:val="24"/>
        </w:rPr>
        <w:t>ссия Администрации Тарасовского</w:t>
      </w:r>
      <w:r w:rsidRPr="00FE1A10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Чесменского муниципального района Челябинской области в составе:</w:t>
      </w:r>
    </w:p>
    <w:p w:rsidR="00773DDB" w:rsidRPr="00FE1A10" w:rsidRDefault="00773DDB" w:rsidP="00773DDB">
      <w:pPr>
        <w:pStyle w:val="60"/>
        <w:widowControl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b w:val="0"/>
          <w:sz w:val="20"/>
          <w:szCs w:val="20"/>
        </w:rPr>
      </w:pPr>
      <w:r w:rsidRPr="00FE1A10">
        <w:rPr>
          <w:rFonts w:ascii="Times New Roman" w:hAnsi="Times New Roman" w:cs="Times New Roman"/>
          <w:b w:val="0"/>
          <w:sz w:val="24"/>
          <w:szCs w:val="24"/>
        </w:rPr>
        <w:t xml:space="preserve">в присутствии  </w:t>
      </w:r>
      <w:r w:rsidRPr="00FE1A10">
        <w:rPr>
          <w:rFonts w:ascii="Times New Roman" w:hAnsi="Times New Roman" w:cs="Times New Roman"/>
          <w:b w:val="0"/>
          <w:sz w:val="20"/>
          <w:szCs w:val="20"/>
        </w:rPr>
        <w:t>________________________________________________(указываются владелец нестационарного торгового объекта или его уполномоченный представитель, присутствовавший</w:t>
      </w:r>
      <w:r w:rsidRPr="00FE1A10">
        <w:rPr>
          <w:rFonts w:ascii="Times New Roman" w:hAnsi="Times New Roman" w:cs="Times New Roman"/>
          <w:b w:val="0"/>
          <w:sz w:val="20"/>
          <w:szCs w:val="20"/>
        </w:rPr>
        <w:tab/>
        <w:t>при проведении обследования)</w:t>
      </w:r>
    </w:p>
    <w:p w:rsidR="00773DDB" w:rsidRPr="00FE1A10" w:rsidRDefault="00773DDB" w:rsidP="00773DDB">
      <w:pPr>
        <w:pStyle w:val="60"/>
        <w:widowControl/>
        <w:shd w:val="clear" w:color="auto" w:fill="auto"/>
        <w:tabs>
          <w:tab w:val="left" w:leader="underscore" w:pos="4761"/>
        </w:tabs>
        <w:spacing w:after="0" w:line="240" w:lineRule="auto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FE1A10">
        <w:rPr>
          <w:rFonts w:ascii="Times New Roman" w:hAnsi="Times New Roman" w:cs="Times New Roman"/>
          <w:b w:val="0"/>
          <w:sz w:val="24"/>
          <w:szCs w:val="24"/>
        </w:rPr>
        <w:tab/>
        <w:t>провела обследование нестационарного объекта</w:t>
      </w:r>
    </w:p>
    <w:p w:rsidR="00773DDB" w:rsidRPr="00FE1A10" w:rsidRDefault="00773DDB" w:rsidP="00773DDB">
      <w:pPr>
        <w:pStyle w:val="70"/>
        <w:widowControl/>
        <w:shd w:val="clear" w:color="auto" w:fill="auto"/>
        <w:spacing w:before="0" w:line="240" w:lineRule="auto"/>
        <w:ind w:firstLine="709"/>
        <w:jc w:val="left"/>
        <w:rPr>
          <w:rFonts w:ascii="Times New Roman" w:hAnsi="Times New Roman" w:cs="Times New Roman"/>
          <w:sz w:val="20"/>
          <w:szCs w:val="20"/>
        </w:rPr>
      </w:pPr>
      <w:r w:rsidRPr="00FE1A10">
        <w:rPr>
          <w:rFonts w:ascii="Times New Roman" w:hAnsi="Times New Roman" w:cs="Times New Roman"/>
          <w:sz w:val="20"/>
          <w:szCs w:val="20"/>
        </w:rPr>
        <w:t>(дата и время обследования)</w:t>
      </w:r>
    </w:p>
    <w:p w:rsidR="00773DDB" w:rsidRPr="00FE1A10" w:rsidRDefault="00773DDB" w:rsidP="00773DDB">
      <w:pPr>
        <w:pStyle w:val="60"/>
        <w:widowControl/>
        <w:shd w:val="clear" w:color="auto" w:fill="auto"/>
        <w:tabs>
          <w:tab w:val="left" w:leader="underscore" w:pos="501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E1A10">
        <w:rPr>
          <w:rFonts w:ascii="Times New Roman" w:hAnsi="Times New Roman" w:cs="Times New Roman"/>
          <w:b w:val="0"/>
          <w:sz w:val="24"/>
          <w:szCs w:val="24"/>
        </w:rPr>
        <w:tab/>
        <w:t xml:space="preserve">, </w:t>
      </w:r>
      <w:proofErr w:type="gramStart"/>
      <w:r w:rsidRPr="00FE1A10">
        <w:rPr>
          <w:rFonts w:ascii="Times New Roman" w:hAnsi="Times New Roman" w:cs="Times New Roman"/>
          <w:b w:val="0"/>
          <w:sz w:val="24"/>
          <w:szCs w:val="24"/>
        </w:rPr>
        <w:t>расположенного</w:t>
      </w:r>
      <w:proofErr w:type="gramEnd"/>
      <w:r w:rsidRPr="00FE1A10">
        <w:rPr>
          <w:rFonts w:ascii="Times New Roman" w:hAnsi="Times New Roman" w:cs="Times New Roman"/>
          <w:b w:val="0"/>
          <w:sz w:val="24"/>
          <w:szCs w:val="24"/>
        </w:rPr>
        <w:t xml:space="preserve"> по адресу:</w:t>
      </w:r>
    </w:p>
    <w:p w:rsidR="00773DDB" w:rsidRDefault="00773DDB" w:rsidP="00773DDB">
      <w:pPr>
        <w:pStyle w:val="70"/>
        <w:widowControl/>
        <w:shd w:val="clear" w:color="auto" w:fill="auto"/>
        <w:spacing w:before="0" w:line="240" w:lineRule="auto"/>
        <w:ind w:firstLine="709"/>
        <w:jc w:val="left"/>
        <w:rPr>
          <w:rFonts w:ascii="Times New Roman" w:hAnsi="Times New Roman" w:cs="Times New Roman"/>
          <w:sz w:val="20"/>
          <w:szCs w:val="20"/>
        </w:rPr>
      </w:pPr>
      <w:r w:rsidRPr="00FE1A10">
        <w:rPr>
          <w:rFonts w:ascii="Times New Roman" w:hAnsi="Times New Roman" w:cs="Times New Roman"/>
          <w:sz w:val="20"/>
          <w:szCs w:val="20"/>
        </w:rPr>
        <w:t>(вид объекта)</w:t>
      </w:r>
    </w:p>
    <w:p w:rsidR="00FE1A10" w:rsidRDefault="00FE1A10" w:rsidP="00773DDB">
      <w:pPr>
        <w:pStyle w:val="70"/>
        <w:widowControl/>
        <w:shd w:val="clear" w:color="auto" w:fill="auto"/>
        <w:spacing w:before="0" w:line="240" w:lineRule="auto"/>
        <w:ind w:firstLine="709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</w:t>
      </w:r>
    </w:p>
    <w:p w:rsidR="00FE1A10" w:rsidRPr="00FE1A10" w:rsidRDefault="00FE1A10" w:rsidP="00773DDB">
      <w:pPr>
        <w:pStyle w:val="70"/>
        <w:widowControl/>
        <w:shd w:val="clear" w:color="auto" w:fill="auto"/>
        <w:spacing w:before="0" w:line="240" w:lineRule="auto"/>
        <w:ind w:firstLine="709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</w:t>
      </w:r>
    </w:p>
    <w:p w:rsidR="00FE1A10" w:rsidRDefault="00FE1A10" w:rsidP="00773DDB">
      <w:pPr>
        <w:pStyle w:val="60"/>
        <w:widowControl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b w:val="0"/>
          <w:sz w:val="24"/>
          <w:szCs w:val="24"/>
        </w:rPr>
      </w:pPr>
    </w:p>
    <w:p w:rsidR="00773DDB" w:rsidRPr="00FE1A10" w:rsidRDefault="00773DDB" w:rsidP="00773DDB">
      <w:pPr>
        <w:pStyle w:val="60"/>
        <w:widowControl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FE1A10">
        <w:rPr>
          <w:rFonts w:ascii="Times New Roman" w:hAnsi="Times New Roman" w:cs="Times New Roman"/>
          <w:b w:val="0"/>
          <w:sz w:val="24"/>
          <w:szCs w:val="24"/>
        </w:rPr>
        <w:t>Комиссия УСТАНОВИЛА:</w:t>
      </w:r>
    </w:p>
    <w:p w:rsidR="00773DDB" w:rsidRPr="00FE1A10" w:rsidRDefault="00773DDB" w:rsidP="00773DDB">
      <w:pPr>
        <w:pStyle w:val="60"/>
        <w:widowControl/>
        <w:numPr>
          <w:ilvl w:val="0"/>
          <w:numId w:val="8"/>
        </w:numPr>
        <w:shd w:val="clear" w:color="auto" w:fill="auto"/>
        <w:tabs>
          <w:tab w:val="left" w:pos="298"/>
          <w:tab w:val="left" w:leader="underscore" w:pos="8894"/>
        </w:tabs>
        <w:spacing w:after="0" w:line="240" w:lineRule="auto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FE1A10">
        <w:rPr>
          <w:rFonts w:ascii="Times New Roman" w:hAnsi="Times New Roman" w:cs="Times New Roman"/>
          <w:b w:val="0"/>
          <w:sz w:val="24"/>
          <w:szCs w:val="24"/>
        </w:rPr>
        <w:t xml:space="preserve"> Владельцем нестационарного торгового объекта</w:t>
      </w:r>
      <w:r w:rsidRPr="00FE1A10">
        <w:rPr>
          <w:rFonts w:ascii="Times New Roman" w:hAnsi="Times New Roman" w:cs="Times New Roman"/>
          <w:b w:val="0"/>
          <w:sz w:val="24"/>
          <w:szCs w:val="24"/>
        </w:rPr>
        <w:tab/>
      </w:r>
    </w:p>
    <w:p w:rsidR="00773DDB" w:rsidRPr="00FE1A10" w:rsidRDefault="00773DDB" w:rsidP="00773DDB">
      <w:pPr>
        <w:pStyle w:val="70"/>
        <w:widowControl/>
        <w:shd w:val="clear" w:color="auto" w:fill="auto"/>
        <w:spacing w:before="0" w:line="24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FE1A10">
        <w:rPr>
          <w:rFonts w:ascii="Times New Roman" w:hAnsi="Times New Roman" w:cs="Times New Roman"/>
          <w:sz w:val="24"/>
          <w:szCs w:val="24"/>
        </w:rPr>
        <w:t>(наименование владельца)</w:t>
      </w:r>
    </w:p>
    <w:p w:rsidR="00773DDB" w:rsidRPr="00FE1A10" w:rsidRDefault="00773DDB" w:rsidP="00773DDB">
      <w:pPr>
        <w:pStyle w:val="60"/>
        <w:widowControl/>
        <w:shd w:val="clear" w:color="auto" w:fill="auto"/>
        <w:tabs>
          <w:tab w:val="left" w:leader="underscore" w:pos="9115"/>
        </w:tabs>
        <w:spacing w:after="0" w:line="240" w:lineRule="auto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FE1A10">
        <w:rPr>
          <w:rFonts w:ascii="Times New Roman" w:hAnsi="Times New Roman" w:cs="Times New Roman"/>
          <w:b w:val="0"/>
          <w:sz w:val="24"/>
          <w:szCs w:val="24"/>
        </w:rPr>
        <w:t>предъявлен к приемке нестационарный торговый объект</w:t>
      </w:r>
      <w:r w:rsidRPr="00FE1A10">
        <w:rPr>
          <w:rFonts w:ascii="Times New Roman" w:hAnsi="Times New Roman" w:cs="Times New Roman"/>
          <w:b w:val="0"/>
          <w:sz w:val="24"/>
          <w:szCs w:val="24"/>
        </w:rPr>
        <w:tab/>
      </w:r>
    </w:p>
    <w:p w:rsidR="00773DDB" w:rsidRPr="00FE1A10" w:rsidRDefault="00773DDB" w:rsidP="00773DDB">
      <w:pPr>
        <w:pStyle w:val="70"/>
        <w:widowControl/>
        <w:shd w:val="clear" w:color="auto" w:fill="auto"/>
        <w:spacing w:before="0" w:line="24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FE1A10">
        <w:rPr>
          <w:rFonts w:ascii="Times New Roman" w:hAnsi="Times New Roman" w:cs="Times New Roman"/>
          <w:sz w:val="24"/>
          <w:szCs w:val="24"/>
        </w:rPr>
        <w:t>(вид объекта)</w:t>
      </w:r>
    </w:p>
    <w:p w:rsidR="00773DDB" w:rsidRPr="00FE1A10" w:rsidRDefault="00D713CA" w:rsidP="00773DDB">
      <w:pPr>
        <w:pStyle w:val="a5"/>
        <w:widowControl/>
        <w:shd w:val="clear" w:color="auto" w:fill="auto"/>
        <w:tabs>
          <w:tab w:val="right" w:leader="underscore" w:pos="8993"/>
        </w:tabs>
        <w:spacing w:line="240" w:lineRule="auto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FE1A10">
        <w:rPr>
          <w:rFonts w:ascii="Times New Roman" w:hAnsi="Times New Roman" w:cs="Times New Roman"/>
          <w:b w:val="0"/>
          <w:sz w:val="24"/>
          <w:szCs w:val="24"/>
        </w:rPr>
        <w:fldChar w:fldCharType="begin"/>
      </w:r>
      <w:r w:rsidR="00773DDB" w:rsidRPr="00FE1A10">
        <w:rPr>
          <w:rFonts w:ascii="Times New Roman" w:hAnsi="Times New Roman" w:cs="Times New Roman"/>
          <w:b w:val="0"/>
          <w:sz w:val="24"/>
          <w:szCs w:val="24"/>
        </w:rPr>
        <w:instrText xml:space="preserve"> TOC \o "1-5" \h \z </w:instrText>
      </w:r>
      <w:r w:rsidRPr="00FE1A10">
        <w:rPr>
          <w:rFonts w:ascii="Times New Roman" w:hAnsi="Times New Roman" w:cs="Times New Roman"/>
          <w:b w:val="0"/>
          <w:sz w:val="24"/>
          <w:szCs w:val="24"/>
        </w:rPr>
        <w:fldChar w:fldCharType="separate"/>
      </w:r>
      <w:r w:rsidR="00773DDB" w:rsidRPr="00FE1A10">
        <w:rPr>
          <w:rFonts w:ascii="Times New Roman" w:hAnsi="Times New Roman" w:cs="Times New Roman"/>
          <w:b w:val="0"/>
          <w:sz w:val="24"/>
          <w:szCs w:val="24"/>
        </w:rPr>
        <w:t>по адресу:</w:t>
      </w:r>
      <w:r w:rsidR="00773DDB" w:rsidRPr="00FE1A10">
        <w:rPr>
          <w:rFonts w:ascii="Times New Roman" w:hAnsi="Times New Roman" w:cs="Times New Roman"/>
          <w:b w:val="0"/>
          <w:sz w:val="24"/>
          <w:szCs w:val="24"/>
        </w:rPr>
        <w:tab/>
        <w:t>,</w:t>
      </w:r>
    </w:p>
    <w:p w:rsidR="00773DDB" w:rsidRPr="00FE1A10" w:rsidRDefault="00773DDB" w:rsidP="00773DDB">
      <w:pPr>
        <w:pStyle w:val="a5"/>
        <w:widowControl/>
        <w:shd w:val="clear" w:color="auto" w:fill="auto"/>
        <w:tabs>
          <w:tab w:val="right" w:leader="underscore" w:pos="8993"/>
        </w:tabs>
        <w:spacing w:line="240" w:lineRule="auto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FE1A10">
        <w:rPr>
          <w:rFonts w:ascii="Times New Roman" w:hAnsi="Times New Roman" w:cs="Times New Roman"/>
          <w:b w:val="0"/>
          <w:sz w:val="24"/>
          <w:szCs w:val="24"/>
        </w:rPr>
        <w:t>размещенный на основании договора на размещение нестационарного торгового объекта от</w:t>
      </w:r>
      <w:r w:rsidRPr="00FE1A10">
        <w:rPr>
          <w:rFonts w:ascii="Times New Roman" w:hAnsi="Times New Roman" w:cs="Times New Roman"/>
          <w:b w:val="0"/>
          <w:sz w:val="24"/>
          <w:szCs w:val="24"/>
        </w:rPr>
        <w:tab/>
      </w:r>
    </w:p>
    <w:p w:rsidR="00773DDB" w:rsidRPr="00FE1A10" w:rsidRDefault="00773DDB" w:rsidP="00773DDB">
      <w:pPr>
        <w:pStyle w:val="a5"/>
        <w:widowControl/>
        <w:shd w:val="clear" w:color="auto" w:fill="auto"/>
        <w:tabs>
          <w:tab w:val="right" w:leader="underscore" w:pos="832"/>
        </w:tabs>
        <w:spacing w:line="240" w:lineRule="auto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FE1A10">
        <w:rPr>
          <w:rFonts w:ascii="Times New Roman" w:hAnsi="Times New Roman" w:cs="Times New Roman"/>
          <w:b w:val="0"/>
          <w:sz w:val="24"/>
          <w:szCs w:val="24"/>
          <w:lang w:val="en-US"/>
        </w:rPr>
        <w:t>N</w:t>
      </w:r>
      <w:r w:rsidRPr="00FE1A10">
        <w:rPr>
          <w:rFonts w:ascii="Times New Roman" w:hAnsi="Times New Roman" w:cs="Times New Roman"/>
          <w:b w:val="0"/>
          <w:sz w:val="24"/>
          <w:szCs w:val="24"/>
        </w:rPr>
        <w:tab/>
        <w:t>.</w:t>
      </w:r>
    </w:p>
    <w:p w:rsidR="00773DDB" w:rsidRPr="00FE1A10" w:rsidRDefault="00773DDB" w:rsidP="00773DDB">
      <w:pPr>
        <w:pStyle w:val="a5"/>
        <w:widowControl/>
        <w:numPr>
          <w:ilvl w:val="0"/>
          <w:numId w:val="8"/>
        </w:numPr>
        <w:shd w:val="clear" w:color="auto" w:fill="auto"/>
        <w:tabs>
          <w:tab w:val="left" w:pos="518"/>
        </w:tabs>
        <w:spacing w:line="240" w:lineRule="auto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FE1A10">
        <w:rPr>
          <w:rFonts w:ascii="Times New Roman" w:hAnsi="Times New Roman" w:cs="Times New Roman"/>
          <w:b w:val="0"/>
          <w:sz w:val="24"/>
          <w:szCs w:val="24"/>
        </w:rPr>
        <w:t>Предъявленный к приемке нестационарный торговый объект имеет следующие показатели:</w:t>
      </w:r>
    </w:p>
    <w:p w:rsidR="00773DDB" w:rsidRPr="00FE1A10" w:rsidRDefault="00773DDB" w:rsidP="00773DDB">
      <w:pPr>
        <w:pStyle w:val="a5"/>
        <w:widowControl/>
        <w:shd w:val="clear" w:color="auto" w:fill="auto"/>
        <w:tabs>
          <w:tab w:val="left" w:pos="322"/>
          <w:tab w:val="right" w:leader="underscore" w:pos="3397"/>
        </w:tabs>
        <w:spacing w:line="240" w:lineRule="auto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FE1A10">
        <w:rPr>
          <w:rFonts w:ascii="Times New Roman" w:hAnsi="Times New Roman" w:cs="Times New Roman"/>
          <w:b w:val="0"/>
          <w:sz w:val="24"/>
          <w:szCs w:val="24"/>
        </w:rPr>
        <w:t>а)</w:t>
      </w:r>
      <w:r w:rsidRPr="00FE1A10">
        <w:rPr>
          <w:rFonts w:ascii="Times New Roman" w:hAnsi="Times New Roman" w:cs="Times New Roman"/>
          <w:b w:val="0"/>
          <w:sz w:val="24"/>
          <w:szCs w:val="24"/>
        </w:rPr>
        <w:tab/>
        <w:t>общая площадь</w:t>
      </w:r>
      <w:r w:rsidRPr="00FE1A10">
        <w:rPr>
          <w:rFonts w:ascii="Times New Roman" w:hAnsi="Times New Roman" w:cs="Times New Roman"/>
          <w:b w:val="0"/>
          <w:sz w:val="24"/>
          <w:szCs w:val="24"/>
        </w:rPr>
        <w:tab/>
        <w:t>кв. м;</w:t>
      </w:r>
    </w:p>
    <w:p w:rsidR="00773DDB" w:rsidRPr="00FE1A10" w:rsidRDefault="00773DDB" w:rsidP="00773DDB">
      <w:pPr>
        <w:pStyle w:val="a5"/>
        <w:widowControl/>
        <w:shd w:val="clear" w:color="auto" w:fill="auto"/>
        <w:tabs>
          <w:tab w:val="left" w:pos="336"/>
          <w:tab w:val="right" w:leader="underscore" w:pos="3880"/>
        </w:tabs>
        <w:spacing w:line="240" w:lineRule="auto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FE1A10">
        <w:rPr>
          <w:rFonts w:ascii="Times New Roman" w:hAnsi="Times New Roman" w:cs="Times New Roman"/>
          <w:b w:val="0"/>
          <w:sz w:val="24"/>
          <w:szCs w:val="24"/>
        </w:rPr>
        <w:t>б)</w:t>
      </w:r>
      <w:r w:rsidRPr="00FE1A10">
        <w:rPr>
          <w:rFonts w:ascii="Times New Roman" w:hAnsi="Times New Roman" w:cs="Times New Roman"/>
          <w:b w:val="0"/>
          <w:sz w:val="24"/>
          <w:szCs w:val="24"/>
        </w:rPr>
        <w:tab/>
        <w:t>ширина, длина объекта</w:t>
      </w:r>
      <w:r w:rsidRPr="00FE1A10">
        <w:rPr>
          <w:rFonts w:ascii="Times New Roman" w:hAnsi="Times New Roman" w:cs="Times New Roman"/>
          <w:b w:val="0"/>
          <w:sz w:val="24"/>
          <w:szCs w:val="24"/>
        </w:rPr>
        <w:tab/>
        <w:t>м;</w:t>
      </w:r>
    </w:p>
    <w:p w:rsidR="00773DDB" w:rsidRPr="00FE1A10" w:rsidRDefault="00773DDB" w:rsidP="00773DDB">
      <w:pPr>
        <w:pStyle w:val="a5"/>
        <w:widowControl/>
        <w:shd w:val="clear" w:color="auto" w:fill="auto"/>
        <w:tabs>
          <w:tab w:val="left" w:pos="331"/>
          <w:tab w:val="right" w:leader="underscore" w:pos="6657"/>
        </w:tabs>
        <w:spacing w:line="240" w:lineRule="auto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FE1A10">
        <w:rPr>
          <w:rFonts w:ascii="Times New Roman" w:hAnsi="Times New Roman" w:cs="Times New Roman"/>
          <w:b w:val="0"/>
          <w:sz w:val="24"/>
          <w:szCs w:val="24"/>
        </w:rPr>
        <w:t>в)</w:t>
      </w:r>
      <w:r w:rsidRPr="00FE1A10">
        <w:rPr>
          <w:rFonts w:ascii="Times New Roman" w:hAnsi="Times New Roman" w:cs="Times New Roman"/>
          <w:b w:val="0"/>
          <w:sz w:val="24"/>
          <w:szCs w:val="24"/>
        </w:rPr>
        <w:tab/>
        <w:t>материал, из которого выполнен объект:</w:t>
      </w:r>
      <w:r w:rsidRPr="00FE1A10">
        <w:rPr>
          <w:rFonts w:ascii="Times New Roman" w:hAnsi="Times New Roman" w:cs="Times New Roman"/>
          <w:b w:val="0"/>
          <w:sz w:val="24"/>
          <w:szCs w:val="24"/>
        </w:rPr>
        <w:tab/>
        <w:t>;</w:t>
      </w:r>
      <w:r w:rsidR="00D713CA" w:rsidRPr="00FE1A10">
        <w:rPr>
          <w:rFonts w:ascii="Times New Roman" w:hAnsi="Times New Roman" w:cs="Times New Roman"/>
          <w:b w:val="0"/>
          <w:sz w:val="24"/>
          <w:szCs w:val="24"/>
        </w:rPr>
        <w:fldChar w:fldCharType="end"/>
      </w:r>
    </w:p>
    <w:p w:rsidR="00773DDB" w:rsidRPr="00FE1A10" w:rsidRDefault="00773DDB" w:rsidP="00773DDB">
      <w:pPr>
        <w:pStyle w:val="60"/>
        <w:widowControl/>
        <w:shd w:val="clear" w:color="auto" w:fill="auto"/>
        <w:tabs>
          <w:tab w:val="left" w:pos="312"/>
          <w:tab w:val="left" w:leader="underscore" w:pos="6989"/>
        </w:tabs>
        <w:spacing w:after="0" w:line="240" w:lineRule="auto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FE1A10">
        <w:rPr>
          <w:rFonts w:ascii="Times New Roman" w:hAnsi="Times New Roman" w:cs="Times New Roman"/>
          <w:b w:val="0"/>
          <w:sz w:val="24"/>
          <w:szCs w:val="24"/>
        </w:rPr>
        <w:t>г)</w:t>
      </w:r>
      <w:r w:rsidRPr="00FE1A10">
        <w:rPr>
          <w:rFonts w:ascii="Times New Roman" w:hAnsi="Times New Roman" w:cs="Times New Roman"/>
          <w:b w:val="0"/>
          <w:sz w:val="24"/>
          <w:szCs w:val="24"/>
        </w:rPr>
        <w:tab/>
        <w:t>дополнительные показатели</w:t>
      </w:r>
      <w:r w:rsidRPr="00FE1A10">
        <w:rPr>
          <w:rFonts w:ascii="Times New Roman" w:hAnsi="Times New Roman" w:cs="Times New Roman"/>
          <w:b w:val="0"/>
          <w:sz w:val="24"/>
          <w:szCs w:val="24"/>
        </w:rPr>
        <w:tab/>
      </w:r>
    </w:p>
    <w:p w:rsidR="00773DDB" w:rsidRPr="00FE1A10" w:rsidRDefault="00773DDB" w:rsidP="00773DDB">
      <w:pPr>
        <w:pStyle w:val="60"/>
        <w:widowControl/>
        <w:numPr>
          <w:ilvl w:val="0"/>
          <w:numId w:val="8"/>
        </w:numPr>
        <w:shd w:val="clear" w:color="auto" w:fill="auto"/>
        <w:tabs>
          <w:tab w:val="left" w:pos="317"/>
        </w:tabs>
        <w:spacing w:after="0" w:line="240" w:lineRule="auto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FE1A10">
        <w:rPr>
          <w:rFonts w:ascii="Times New Roman" w:hAnsi="Times New Roman" w:cs="Times New Roman"/>
          <w:b w:val="0"/>
          <w:sz w:val="24"/>
          <w:szCs w:val="24"/>
        </w:rPr>
        <w:t xml:space="preserve">Требования по благоустройству прилегающей территории выполнены </w:t>
      </w:r>
      <w:proofErr w:type="gramStart"/>
      <w:r w:rsidRPr="00FE1A10">
        <w:rPr>
          <w:rFonts w:ascii="Times New Roman" w:hAnsi="Times New Roman" w:cs="Times New Roman"/>
          <w:b w:val="0"/>
          <w:sz w:val="24"/>
          <w:szCs w:val="24"/>
        </w:rPr>
        <w:t>в</w:t>
      </w:r>
      <w:proofErr w:type="gramEnd"/>
    </w:p>
    <w:p w:rsidR="00773DDB" w:rsidRPr="00FE1A10" w:rsidRDefault="00773DDB" w:rsidP="00773DDB">
      <w:pPr>
        <w:pStyle w:val="60"/>
        <w:widowControl/>
        <w:shd w:val="clear" w:color="auto" w:fill="auto"/>
        <w:tabs>
          <w:tab w:val="left" w:leader="underscore" w:pos="9115"/>
        </w:tabs>
        <w:spacing w:after="0" w:line="240" w:lineRule="auto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FE1A10">
        <w:rPr>
          <w:rFonts w:ascii="Times New Roman" w:hAnsi="Times New Roman" w:cs="Times New Roman"/>
          <w:b w:val="0"/>
          <w:sz w:val="24"/>
          <w:szCs w:val="24"/>
        </w:rPr>
        <w:t>объеме</w:t>
      </w:r>
      <w:proofErr w:type="gramEnd"/>
      <w:r w:rsidRPr="00FE1A10">
        <w:rPr>
          <w:rFonts w:ascii="Times New Roman" w:hAnsi="Times New Roman" w:cs="Times New Roman"/>
          <w:b w:val="0"/>
          <w:sz w:val="24"/>
          <w:szCs w:val="24"/>
        </w:rPr>
        <w:tab/>
      </w:r>
    </w:p>
    <w:p w:rsidR="00773DDB" w:rsidRPr="00FE1A10" w:rsidRDefault="00773DDB" w:rsidP="00773DDB">
      <w:pPr>
        <w:pStyle w:val="60"/>
        <w:widowControl/>
        <w:shd w:val="clear" w:color="auto" w:fill="auto"/>
        <w:tabs>
          <w:tab w:val="left" w:pos="317"/>
          <w:tab w:val="left" w:leader="underscore" w:pos="8914"/>
        </w:tabs>
        <w:spacing w:after="0" w:line="240" w:lineRule="auto"/>
        <w:ind w:left="709"/>
        <w:rPr>
          <w:rFonts w:ascii="Times New Roman" w:hAnsi="Times New Roman" w:cs="Times New Roman"/>
          <w:b w:val="0"/>
          <w:sz w:val="24"/>
          <w:szCs w:val="24"/>
        </w:rPr>
      </w:pPr>
      <w:r w:rsidRPr="00FE1A10">
        <w:rPr>
          <w:rFonts w:ascii="Times New Roman" w:hAnsi="Times New Roman" w:cs="Times New Roman"/>
          <w:b w:val="0"/>
          <w:sz w:val="24"/>
          <w:szCs w:val="24"/>
        </w:rPr>
        <w:t>4. Предложения комиссии___________________________________________</w:t>
      </w:r>
    </w:p>
    <w:p w:rsidR="00773DDB" w:rsidRPr="00FE1A10" w:rsidRDefault="00773DDB" w:rsidP="00773DDB">
      <w:pPr>
        <w:pStyle w:val="60"/>
        <w:widowControl/>
        <w:shd w:val="clear" w:color="auto" w:fill="auto"/>
        <w:tabs>
          <w:tab w:val="left" w:pos="317"/>
          <w:tab w:val="left" w:leader="underscore" w:pos="8914"/>
        </w:tabs>
        <w:spacing w:after="0" w:line="240" w:lineRule="auto"/>
        <w:ind w:left="709"/>
        <w:rPr>
          <w:rFonts w:ascii="Times New Roman" w:hAnsi="Times New Roman" w:cs="Times New Roman"/>
          <w:b w:val="0"/>
          <w:sz w:val="24"/>
          <w:szCs w:val="24"/>
        </w:rPr>
      </w:pPr>
      <w:r w:rsidRPr="00FE1A10">
        <w:rPr>
          <w:rFonts w:ascii="Times New Roman" w:hAnsi="Times New Roman" w:cs="Times New Roman"/>
          <w:b w:val="0"/>
          <w:sz w:val="24"/>
          <w:szCs w:val="24"/>
        </w:rPr>
        <w:t>_________________________________________________________________</w:t>
      </w:r>
      <w:r w:rsidRPr="00FE1A10">
        <w:rPr>
          <w:rFonts w:ascii="Times New Roman" w:hAnsi="Times New Roman" w:cs="Times New Roman"/>
          <w:b w:val="0"/>
          <w:sz w:val="24"/>
          <w:szCs w:val="24"/>
        </w:rPr>
        <w:tab/>
      </w:r>
    </w:p>
    <w:p w:rsidR="00254DAE" w:rsidRDefault="00254DAE" w:rsidP="00773DDB">
      <w:pPr>
        <w:pStyle w:val="60"/>
        <w:widowControl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b w:val="0"/>
          <w:sz w:val="24"/>
          <w:szCs w:val="24"/>
        </w:rPr>
      </w:pPr>
    </w:p>
    <w:p w:rsidR="00773DDB" w:rsidRDefault="00773DDB" w:rsidP="00773DDB">
      <w:pPr>
        <w:pStyle w:val="60"/>
        <w:widowControl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FE1A10">
        <w:rPr>
          <w:rFonts w:ascii="Times New Roman" w:hAnsi="Times New Roman" w:cs="Times New Roman"/>
          <w:b w:val="0"/>
          <w:sz w:val="24"/>
          <w:szCs w:val="24"/>
        </w:rPr>
        <w:t>РЕШЕНИЕ КОМИССИИ:</w:t>
      </w:r>
    </w:p>
    <w:p w:rsidR="00254DAE" w:rsidRPr="00FE1A10" w:rsidRDefault="00254DAE" w:rsidP="00773DDB">
      <w:pPr>
        <w:pStyle w:val="60"/>
        <w:widowControl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b w:val="0"/>
          <w:sz w:val="24"/>
          <w:szCs w:val="24"/>
        </w:rPr>
      </w:pPr>
    </w:p>
    <w:p w:rsidR="00773DDB" w:rsidRPr="00FE1A10" w:rsidRDefault="00773DDB" w:rsidP="00773DDB">
      <w:pPr>
        <w:pStyle w:val="60"/>
        <w:widowControl/>
        <w:shd w:val="clear" w:color="auto" w:fill="auto"/>
        <w:tabs>
          <w:tab w:val="left" w:leader="underscore" w:pos="8918"/>
        </w:tabs>
        <w:spacing w:after="0" w:line="240" w:lineRule="auto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FE1A10">
        <w:rPr>
          <w:rFonts w:ascii="Times New Roman" w:hAnsi="Times New Roman" w:cs="Times New Roman"/>
          <w:b w:val="0"/>
          <w:sz w:val="24"/>
          <w:szCs w:val="24"/>
        </w:rPr>
        <w:t>Предъявленный к приемке нестационарный торговый объект</w:t>
      </w:r>
      <w:r w:rsidRPr="00FE1A10">
        <w:rPr>
          <w:rFonts w:ascii="Times New Roman" w:hAnsi="Times New Roman" w:cs="Times New Roman"/>
          <w:b w:val="0"/>
          <w:sz w:val="24"/>
          <w:szCs w:val="24"/>
        </w:rPr>
        <w:tab/>
      </w:r>
    </w:p>
    <w:p w:rsidR="00773DDB" w:rsidRPr="00FE1A10" w:rsidRDefault="00773DDB" w:rsidP="00773DDB">
      <w:pPr>
        <w:pStyle w:val="70"/>
        <w:widowControl/>
        <w:shd w:val="clear" w:color="auto" w:fill="auto"/>
        <w:spacing w:before="0" w:line="24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FE1A10">
        <w:rPr>
          <w:rFonts w:ascii="Times New Roman" w:hAnsi="Times New Roman" w:cs="Times New Roman"/>
          <w:sz w:val="24"/>
          <w:szCs w:val="24"/>
        </w:rPr>
        <w:t>(вид объекта)</w:t>
      </w:r>
    </w:p>
    <w:p w:rsidR="00773DDB" w:rsidRPr="00FE1A10" w:rsidRDefault="00773DDB" w:rsidP="00773DDB">
      <w:pPr>
        <w:pStyle w:val="60"/>
        <w:widowControl/>
        <w:shd w:val="clear" w:color="auto" w:fill="auto"/>
        <w:tabs>
          <w:tab w:val="left" w:leader="underscore" w:pos="7853"/>
        </w:tabs>
        <w:spacing w:after="0" w:line="240" w:lineRule="auto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FE1A10">
        <w:rPr>
          <w:rFonts w:ascii="Times New Roman" w:hAnsi="Times New Roman" w:cs="Times New Roman"/>
          <w:b w:val="0"/>
          <w:sz w:val="24"/>
          <w:szCs w:val="24"/>
        </w:rPr>
        <w:t>по адресу:</w:t>
      </w:r>
      <w:r w:rsidRPr="00FE1A10">
        <w:rPr>
          <w:rFonts w:ascii="Times New Roman" w:hAnsi="Times New Roman" w:cs="Times New Roman"/>
          <w:b w:val="0"/>
          <w:sz w:val="24"/>
          <w:szCs w:val="24"/>
        </w:rPr>
        <w:tab/>
        <w:t>соответствует</w:t>
      </w:r>
    </w:p>
    <w:p w:rsidR="00773DDB" w:rsidRPr="00FE1A10" w:rsidRDefault="00773DDB" w:rsidP="00773DDB">
      <w:pPr>
        <w:pStyle w:val="60"/>
        <w:widowControl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FE1A10">
        <w:rPr>
          <w:rFonts w:ascii="Times New Roman" w:hAnsi="Times New Roman" w:cs="Times New Roman"/>
          <w:b w:val="0"/>
          <w:sz w:val="24"/>
          <w:szCs w:val="24"/>
        </w:rPr>
        <w:t>(не соответствует) установленным требованиям и готов (не готов) к эксплуатации.</w:t>
      </w:r>
    </w:p>
    <w:p w:rsidR="00773DDB" w:rsidRPr="00FE1A10" w:rsidRDefault="00773DDB" w:rsidP="00773DDB">
      <w:pPr>
        <w:pStyle w:val="60"/>
        <w:widowControl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FE1A10">
        <w:rPr>
          <w:rFonts w:ascii="Times New Roman" w:hAnsi="Times New Roman" w:cs="Times New Roman"/>
          <w:b w:val="0"/>
          <w:sz w:val="24"/>
          <w:szCs w:val="24"/>
        </w:rPr>
        <w:t>Подписи членов комиссии:</w:t>
      </w:r>
    </w:p>
    <w:p w:rsidR="00773DDB" w:rsidRPr="00FE1A10" w:rsidRDefault="00773DDB" w:rsidP="00773DDB">
      <w:pPr>
        <w:pStyle w:val="60"/>
        <w:widowControl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E1A10">
        <w:rPr>
          <w:rFonts w:ascii="Times New Roman" w:hAnsi="Times New Roman" w:cs="Times New Roman"/>
          <w:b w:val="0"/>
          <w:sz w:val="24"/>
          <w:szCs w:val="24"/>
        </w:rPr>
        <w:t xml:space="preserve">Данный акт не предоставляет права </w:t>
      </w:r>
      <w:proofErr w:type="gramStart"/>
      <w:r w:rsidRPr="00FE1A10">
        <w:rPr>
          <w:rFonts w:ascii="Times New Roman" w:hAnsi="Times New Roman" w:cs="Times New Roman"/>
          <w:b w:val="0"/>
          <w:sz w:val="24"/>
          <w:szCs w:val="24"/>
        </w:rPr>
        <w:t>на регистрацию прав на нестационарный торговый объект в качестве объекта недвижимости в Едином государственном реестре прав на недвижимое имущество</w:t>
      </w:r>
      <w:proofErr w:type="gramEnd"/>
      <w:r w:rsidRPr="00FE1A10">
        <w:rPr>
          <w:rFonts w:ascii="Times New Roman" w:hAnsi="Times New Roman" w:cs="Times New Roman"/>
          <w:b w:val="0"/>
          <w:sz w:val="24"/>
          <w:szCs w:val="24"/>
        </w:rPr>
        <w:t xml:space="preserve"> и сделок с ним.</w:t>
      </w:r>
    </w:p>
    <w:p w:rsidR="00773DDB" w:rsidRDefault="00773DDB" w:rsidP="00773DDB">
      <w:pPr>
        <w:pStyle w:val="60"/>
        <w:widowControl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E1A10">
        <w:rPr>
          <w:rFonts w:ascii="Times New Roman" w:hAnsi="Times New Roman" w:cs="Times New Roman"/>
          <w:b w:val="0"/>
          <w:sz w:val="24"/>
          <w:szCs w:val="24"/>
        </w:rPr>
        <w:t xml:space="preserve">Акт составлен в 2 экземплярах, один - для владельца нестационарного торгового объекта, второй - для </w:t>
      </w:r>
      <w:r w:rsidR="00BC26AB">
        <w:rPr>
          <w:rFonts w:ascii="Times New Roman" w:hAnsi="Times New Roman" w:cs="Times New Roman"/>
          <w:b w:val="0"/>
          <w:sz w:val="24"/>
          <w:szCs w:val="24"/>
        </w:rPr>
        <w:t>Тарасовского</w:t>
      </w:r>
      <w:r w:rsidRPr="00FE1A10">
        <w:rPr>
          <w:rFonts w:ascii="Times New Roman" w:hAnsi="Times New Roman" w:cs="Times New Roman"/>
          <w:sz w:val="24"/>
          <w:szCs w:val="24"/>
        </w:rPr>
        <w:t xml:space="preserve"> </w:t>
      </w:r>
      <w:r w:rsidRPr="00FE1A10">
        <w:rPr>
          <w:rFonts w:ascii="Times New Roman" w:hAnsi="Times New Roman" w:cs="Times New Roman"/>
          <w:b w:val="0"/>
          <w:sz w:val="24"/>
          <w:szCs w:val="24"/>
        </w:rPr>
        <w:t>сельского поселения.</w:t>
      </w:r>
    </w:p>
    <w:p w:rsidR="00254DAE" w:rsidRPr="00FE1A10" w:rsidRDefault="00254DAE" w:rsidP="00773DDB">
      <w:pPr>
        <w:pStyle w:val="60"/>
        <w:widowControl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73DDB" w:rsidRPr="00FE1A10" w:rsidRDefault="00773DDB" w:rsidP="00773DDB">
      <w:pPr>
        <w:tabs>
          <w:tab w:val="left" w:pos="7050"/>
        </w:tabs>
        <w:jc w:val="right"/>
        <w:rPr>
          <w:sz w:val="24"/>
        </w:rPr>
      </w:pPr>
      <w:r w:rsidRPr="00FE1A10">
        <w:rPr>
          <w:rStyle w:val="Exact"/>
          <w:sz w:val="24"/>
          <w:szCs w:val="24"/>
        </w:rPr>
        <w:lastRenderedPageBreak/>
        <w:t xml:space="preserve">Приложение </w:t>
      </w:r>
      <w:r w:rsidR="00A567FC">
        <w:rPr>
          <w:rStyle w:val="Exact"/>
          <w:sz w:val="24"/>
          <w:szCs w:val="24"/>
        </w:rPr>
        <w:t>4</w:t>
      </w:r>
    </w:p>
    <w:p w:rsidR="00773DDB" w:rsidRPr="00FE1A10" w:rsidRDefault="00773DDB" w:rsidP="00773DDB">
      <w:pPr>
        <w:pStyle w:val="20"/>
        <w:shd w:val="clear" w:color="auto" w:fill="auto"/>
        <w:spacing w:line="278" w:lineRule="exact"/>
        <w:ind w:left="5529"/>
        <w:rPr>
          <w:rFonts w:ascii="Times New Roman" w:hAnsi="Times New Roman" w:cs="Times New Roman"/>
          <w:sz w:val="24"/>
          <w:szCs w:val="24"/>
        </w:rPr>
      </w:pPr>
      <w:r w:rsidRPr="00FE1A10">
        <w:rPr>
          <w:rStyle w:val="Exact"/>
          <w:sz w:val="24"/>
          <w:szCs w:val="24"/>
        </w:rPr>
        <w:t xml:space="preserve">к Положению «О размещении нестационарных торговых объектов на территории </w:t>
      </w:r>
      <w:r w:rsidR="00BC26AB">
        <w:rPr>
          <w:rFonts w:ascii="Times New Roman" w:hAnsi="Times New Roman" w:cs="Times New Roman"/>
          <w:sz w:val="24"/>
          <w:szCs w:val="24"/>
        </w:rPr>
        <w:t>Тарасовского</w:t>
      </w:r>
      <w:r w:rsidRPr="00FE1A10">
        <w:rPr>
          <w:rStyle w:val="Exact"/>
          <w:sz w:val="24"/>
          <w:szCs w:val="24"/>
        </w:rPr>
        <w:t xml:space="preserve"> сельского поселения»</w:t>
      </w:r>
    </w:p>
    <w:p w:rsidR="00773DDB" w:rsidRPr="00FE1A10" w:rsidRDefault="00773DDB" w:rsidP="00773DDB">
      <w:pPr>
        <w:tabs>
          <w:tab w:val="left" w:pos="7050"/>
        </w:tabs>
        <w:rPr>
          <w:sz w:val="24"/>
        </w:rPr>
      </w:pPr>
    </w:p>
    <w:p w:rsidR="00773DDB" w:rsidRPr="00FE1A10" w:rsidRDefault="00773DDB" w:rsidP="00773DDB">
      <w:pPr>
        <w:tabs>
          <w:tab w:val="left" w:pos="7050"/>
        </w:tabs>
        <w:rPr>
          <w:sz w:val="24"/>
        </w:rPr>
      </w:pPr>
    </w:p>
    <w:p w:rsidR="00773DDB" w:rsidRPr="00FE1A10" w:rsidRDefault="00773DDB" w:rsidP="00773DDB">
      <w:pPr>
        <w:tabs>
          <w:tab w:val="left" w:pos="7050"/>
        </w:tabs>
        <w:rPr>
          <w:sz w:val="24"/>
        </w:rPr>
      </w:pPr>
    </w:p>
    <w:p w:rsidR="00773DDB" w:rsidRPr="00FE1A10" w:rsidRDefault="00773DDB" w:rsidP="00773DDB">
      <w:pPr>
        <w:tabs>
          <w:tab w:val="left" w:pos="7050"/>
        </w:tabs>
        <w:jc w:val="center"/>
        <w:rPr>
          <w:sz w:val="24"/>
        </w:rPr>
      </w:pPr>
      <w:r w:rsidRPr="00FE1A10">
        <w:rPr>
          <w:sz w:val="24"/>
        </w:rPr>
        <w:t>Разрешение № ________ от "___"______ 20___г.</w:t>
      </w:r>
    </w:p>
    <w:p w:rsidR="00773DDB" w:rsidRPr="00FE1A10" w:rsidRDefault="00773DDB" w:rsidP="00773DDB">
      <w:pPr>
        <w:tabs>
          <w:tab w:val="left" w:pos="7050"/>
        </w:tabs>
        <w:jc w:val="center"/>
        <w:rPr>
          <w:sz w:val="24"/>
        </w:rPr>
      </w:pPr>
      <w:r w:rsidRPr="00FE1A10">
        <w:rPr>
          <w:sz w:val="24"/>
        </w:rPr>
        <w:t xml:space="preserve">на право торговли на территории </w:t>
      </w:r>
    </w:p>
    <w:p w:rsidR="00773DDB" w:rsidRPr="00FE1A10" w:rsidRDefault="00773DDB" w:rsidP="00773DDB">
      <w:pPr>
        <w:tabs>
          <w:tab w:val="left" w:pos="7050"/>
        </w:tabs>
        <w:jc w:val="center"/>
        <w:rPr>
          <w:sz w:val="24"/>
        </w:rPr>
      </w:pPr>
      <w:r w:rsidRPr="00FE1A10">
        <w:rPr>
          <w:sz w:val="24"/>
        </w:rPr>
        <w:t>без права передачи другим лицам</w:t>
      </w:r>
    </w:p>
    <w:p w:rsidR="00773DDB" w:rsidRPr="00FE1A10" w:rsidRDefault="00773DDB" w:rsidP="00773DDB">
      <w:pPr>
        <w:tabs>
          <w:tab w:val="left" w:pos="7050"/>
        </w:tabs>
        <w:jc w:val="both"/>
        <w:rPr>
          <w:sz w:val="24"/>
        </w:rPr>
      </w:pPr>
    </w:p>
    <w:p w:rsidR="00773DDB" w:rsidRPr="00FE1A10" w:rsidRDefault="00773DDB" w:rsidP="00773DDB">
      <w:pPr>
        <w:tabs>
          <w:tab w:val="left" w:pos="7050"/>
        </w:tabs>
        <w:jc w:val="both"/>
        <w:rPr>
          <w:sz w:val="24"/>
        </w:rPr>
      </w:pPr>
    </w:p>
    <w:p w:rsidR="00773DDB" w:rsidRPr="00FE1A10" w:rsidRDefault="00773DDB" w:rsidP="00773DDB">
      <w:pPr>
        <w:tabs>
          <w:tab w:val="left" w:pos="7050"/>
        </w:tabs>
        <w:jc w:val="both"/>
        <w:rPr>
          <w:sz w:val="24"/>
        </w:rPr>
      </w:pPr>
      <w:r w:rsidRPr="00FE1A10">
        <w:rPr>
          <w:sz w:val="24"/>
        </w:rPr>
        <w:t>Выдано ___________________________________________________________</w:t>
      </w:r>
    </w:p>
    <w:p w:rsidR="00773DDB" w:rsidRPr="00FE1A10" w:rsidRDefault="00773DDB" w:rsidP="00773DDB">
      <w:pPr>
        <w:tabs>
          <w:tab w:val="left" w:pos="7050"/>
        </w:tabs>
        <w:jc w:val="both"/>
        <w:rPr>
          <w:sz w:val="24"/>
        </w:rPr>
      </w:pPr>
      <w:r w:rsidRPr="00FE1A10">
        <w:rPr>
          <w:sz w:val="24"/>
        </w:rPr>
        <w:t>__________________________________________________________________</w:t>
      </w:r>
    </w:p>
    <w:p w:rsidR="00773DDB" w:rsidRPr="00FE1A10" w:rsidRDefault="00773DDB" w:rsidP="00773DDB">
      <w:pPr>
        <w:tabs>
          <w:tab w:val="left" w:pos="7050"/>
        </w:tabs>
        <w:jc w:val="both"/>
        <w:rPr>
          <w:sz w:val="24"/>
        </w:rPr>
      </w:pPr>
      <w:r w:rsidRPr="00FE1A10">
        <w:rPr>
          <w:sz w:val="24"/>
        </w:rPr>
        <w:t>__________________________________________________________________</w:t>
      </w:r>
    </w:p>
    <w:p w:rsidR="00773DDB" w:rsidRPr="00FE1A10" w:rsidRDefault="00773DDB" w:rsidP="00773DDB">
      <w:pPr>
        <w:tabs>
          <w:tab w:val="left" w:pos="7050"/>
        </w:tabs>
        <w:jc w:val="both"/>
        <w:rPr>
          <w:sz w:val="24"/>
        </w:rPr>
      </w:pPr>
      <w:r w:rsidRPr="00FE1A10">
        <w:rPr>
          <w:sz w:val="24"/>
        </w:rPr>
        <w:t>__________________________________________________________________</w:t>
      </w:r>
    </w:p>
    <w:p w:rsidR="00773DDB" w:rsidRPr="00FE1A10" w:rsidRDefault="00773DDB" w:rsidP="00773DDB">
      <w:pPr>
        <w:tabs>
          <w:tab w:val="left" w:pos="7050"/>
        </w:tabs>
        <w:jc w:val="both"/>
        <w:rPr>
          <w:sz w:val="24"/>
        </w:rPr>
      </w:pPr>
      <w:r w:rsidRPr="00FE1A10">
        <w:rPr>
          <w:sz w:val="24"/>
        </w:rPr>
        <w:t>на право торговли ________________________________________________</w:t>
      </w:r>
    </w:p>
    <w:p w:rsidR="00773DDB" w:rsidRPr="00FE1A10" w:rsidRDefault="00773DDB" w:rsidP="00773DDB">
      <w:pPr>
        <w:tabs>
          <w:tab w:val="left" w:pos="7050"/>
        </w:tabs>
        <w:jc w:val="both"/>
        <w:rPr>
          <w:sz w:val="24"/>
        </w:rPr>
      </w:pPr>
      <w:r w:rsidRPr="00FE1A10">
        <w:rPr>
          <w:sz w:val="24"/>
        </w:rPr>
        <w:t>__________________________________________________________________</w:t>
      </w:r>
    </w:p>
    <w:p w:rsidR="00773DDB" w:rsidRPr="00FE1A10" w:rsidRDefault="00773DDB" w:rsidP="00773DDB">
      <w:pPr>
        <w:tabs>
          <w:tab w:val="left" w:pos="7050"/>
        </w:tabs>
        <w:jc w:val="both"/>
        <w:rPr>
          <w:sz w:val="24"/>
        </w:rPr>
      </w:pPr>
      <w:r w:rsidRPr="00FE1A10">
        <w:rPr>
          <w:sz w:val="24"/>
        </w:rPr>
        <w:t>__________________________________________________________________</w:t>
      </w:r>
    </w:p>
    <w:p w:rsidR="00773DDB" w:rsidRPr="00FE1A10" w:rsidRDefault="00773DDB" w:rsidP="00773DDB">
      <w:pPr>
        <w:tabs>
          <w:tab w:val="left" w:pos="7050"/>
        </w:tabs>
        <w:jc w:val="both"/>
        <w:rPr>
          <w:sz w:val="24"/>
        </w:rPr>
      </w:pPr>
      <w:r w:rsidRPr="00FE1A10">
        <w:rPr>
          <w:sz w:val="24"/>
        </w:rPr>
        <w:t>__________________________________________________________________</w:t>
      </w:r>
    </w:p>
    <w:p w:rsidR="00773DDB" w:rsidRPr="00FE1A10" w:rsidRDefault="00773DDB" w:rsidP="00773DDB">
      <w:pPr>
        <w:tabs>
          <w:tab w:val="left" w:pos="7050"/>
        </w:tabs>
        <w:jc w:val="both"/>
        <w:rPr>
          <w:sz w:val="24"/>
        </w:rPr>
      </w:pPr>
      <w:r w:rsidRPr="00FE1A10">
        <w:rPr>
          <w:sz w:val="24"/>
        </w:rPr>
        <w:t>Владелец разрешения несет ответственность за выполнение всех  норм</w:t>
      </w:r>
    </w:p>
    <w:p w:rsidR="00773DDB" w:rsidRPr="00FE1A10" w:rsidRDefault="00773DDB" w:rsidP="00773DDB">
      <w:pPr>
        <w:tabs>
          <w:tab w:val="left" w:pos="7050"/>
        </w:tabs>
        <w:jc w:val="both"/>
        <w:rPr>
          <w:sz w:val="24"/>
        </w:rPr>
      </w:pPr>
      <w:r w:rsidRPr="00FE1A10">
        <w:rPr>
          <w:sz w:val="24"/>
        </w:rPr>
        <w:t>и правил в соответствии с действующим законодательством.</w:t>
      </w:r>
    </w:p>
    <w:p w:rsidR="00773DDB" w:rsidRPr="00FE1A10" w:rsidRDefault="00773DDB" w:rsidP="00773DDB">
      <w:pPr>
        <w:tabs>
          <w:tab w:val="left" w:pos="7050"/>
        </w:tabs>
        <w:jc w:val="both"/>
        <w:rPr>
          <w:sz w:val="24"/>
        </w:rPr>
      </w:pPr>
      <w:r w:rsidRPr="00FE1A10">
        <w:rPr>
          <w:sz w:val="24"/>
        </w:rPr>
        <w:t>Разрешение действительно:</w:t>
      </w:r>
    </w:p>
    <w:p w:rsidR="00773DDB" w:rsidRPr="00FE1A10" w:rsidRDefault="00773DDB" w:rsidP="00773DDB">
      <w:pPr>
        <w:tabs>
          <w:tab w:val="left" w:pos="7050"/>
        </w:tabs>
        <w:jc w:val="both"/>
        <w:rPr>
          <w:sz w:val="24"/>
        </w:rPr>
      </w:pPr>
      <w:r w:rsidRPr="00FE1A10">
        <w:rPr>
          <w:sz w:val="24"/>
        </w:rPr>
        <w:t>с ______________________________________________________ 20__ г.</w:t>
      </w:r>
    </w:p>
    <w:p w:rsidR="00773DDB" w:rsidRPr="00FE1A10" w:rsidRDefault="00773DDB" w:rsidP="00773DDB">
      <w:pPr>
        <w:tabs>
          <w:tab w:val="left" w:pos="7050"/>
        </w:tabs>
        <w:jc w:val="both"/>
        <w:rPr>
          <w:sz w:val="24"/>
        </w:rPr>
      </w:pPr>
      <w:r w:rsidRPr="00FE1A10">
        <w:rPr>
          <w:sz w:val="24"/>
        </w:rPr>
        <w:t>по _____________________________________________________ 20__ г.</w:t>
      </w:r>
    </w:p>
    <w:p w:rsidR="00773DDB" w:rsidRPr="00FE1A10" w:rsidRDefault="00773DDB" w:rsidP="00773DDB">
      <w:pPr>
        <w:tabs>
          <w:tab w:val="left" w:pos="7050"/>
        </w:tabs>
        <w:jc w:val="both"/>
        <w:rPr>
          <w:sz w:val="24"/>
        </w:rPr>
      </w:pPr>
    </w:p>
    <w:p w:rsidR="00773DDB" w:rsidRPr="00FE1A10" w:rsidRDefault="00773DDB" w:rsidP="00773DDB">
      <w:pPr>
        <w:tabs>
          <w:tab w:val="left" w:pos="7050"/>
        </w:tabs>
        <w:jc w:val="both"/>
        <w:rPr>
          <w:sz w:val="24"/>
        </w:rPr>
      </w:pPr>
    </w:p>
    <w:p w:rsidR="00773DDB" w:rsidRPr="00FE1A10" w:rsidRDefault="00BC26AB" w:rsidP="00773DDB">
      <w:pPr>
        <w:tabs>
          <w:tab w:val="left" w:pos="7050"/>
        </w:tabs>
        <w:jc w:val="both"/>
        <w:rPr>
          <w:sz w:val="24"/>
        </w:rPr>
      </w:pPr>
      <w:r>
        <w:rPr>
          <w:sz w:val="24"/>
        </w:rPr>
        <w:t>Глава Тарасовского</w:t>
      </w:r>
      <w:r w:rsidR="00773DDB" w:rsidRPr="00FE1A10">
        <w:rPr>
          <w:sz w:val="24"/>
        </w:rPr>
        <w:t xml:space="preserve"> сельского посел</w:t>
      </w:r>
      <w:r>
        <w:rPr>
          <w:sz w:val="24"/>
        </w:rPr>
        <w:t xml:space="preserve">ения                           </w:t>
      </w:r>
      <w:proofErr w:type="spellStart"/>
      <w:r>
        <w:rPr>
          <w:sz w:val="24"/>
        </w:rPr>
        <w:t>В.М.Кондрашева</w:t>
      </w:r>
      <w:proofErr w:type="spellEnd"/>
    </w:p>
    <w:p w:rsidR="00773DDB" w:rsidRPr="00FE1A10" w:rsidRDefault="00773DDB" w:rsidP="00773DDB">
      <w:pPr>
        <w:rPr>
          <w:sz w:val="24"/>
        </w:rPr>
      </w:pPr>
    </w:p>
    <w:p w:rsidR="00773DDB" w:rsidRPr="00FE1A10" w:rsidRDefault="00773DDB" w:rsidP="00773DDB">
      <w:pPr>
        <w:rPr>
          <w:sz w:val="24"/>
        </w:rPr>
      </w:pPr>
    </w:p>
    <w:p w:rsidR="00773DDB" w:rsidRPr="00FE1A10" w:rsidRDefault="00773DDB" w:rsidP="00773DDB">
      <w:pPr>
        <w:rPr>
          <w:sz w:val="24"/>
        </w:rPr>
      </w:pPr>
    </w:p>
    <w:p w:rsidR="00773DDB" w:rsidRPr="00FE1A10" w:rsidRDefault="00773DDB" w:rsidP="00773DDB">
      <w:pPr>
        <w:rPr>
          <w:sz w:val="24"/>
        </w:rPr>
      </w:pPr>
    </w:p>
    <w:p w:rsidR="00773DDB" w:rsidRPr="00FE1A10" w:rsidRDefault="00773DDB" w:rsidP="00773DDB">
      <w:pPr>
        <w:rPr>
          <w:sz w:val="24"/>
        </w:rPr>
      </w:pPr>
    </w:p>
    <w:p w:rsidR="00773DDB" w:rsidRPr="00FE1A10" w:rsidRDefault="00773DDB" w:rsidP="00773DDB">
      <w:pPr>
        <w:rPr>
          <w:sz w:val="24"/>
        </w:rPr>
      </w:pPr>
    </w:p>
    <w:p w:rsidR="00773DDB" w:rsidRPr="00FE1A10" w:rsidRDefault="00773DDB" w:rsidP="00773DDB">
      <w:pPr>
        <w:rPr>
          <w:sz w:val="24"/>
        </w:rPr>
      </w:pPr>
    </w:p>
    <w:p w:rsidR="00773DDB" w:rsidRPr="00FE1A10" w:rsidRDefault="00773DDB" w:rsidP="00773DDB">
      <w:pPr>
        <w:rPr>
          <w:sz w:val="24"/>
        </w:rPr>
      </w:pPr>
    </w:p>
    <w:p w:rsidR="00773DDB" w:rsidRPr="00FE1A10" w:rsidRDefault="00773DDB" w:rsidP="00773DDB">
      <w:pPr>
        <w:rPr>
          <w:sz w:val="24"/>
        </w:rPr>
      </w:pPr>
    </w:p>
    <w:p w:rsidR="00773DDB" w:rsidRPr="00FE1A10" w:rsidRDefault="00773DDB" w:rsidP="00773DDB">
      <w:pPr>
        <w:rPr>
          <w:sz w:val="24"/>
        </w:rPr>
      </w:pPr>
    </w:p>
    <w:p w:rsidR="00773DDB" w:rsidRPr="00FE1A10" w:rsidRDefault="00773DDB" w:rsidP="00773DDB">
      <w:pPr>
        <w:tabs>
          <w:tab w:val="left" w:pos="8445"/>
        </w:tabs>
        <w:rPr>
          <w:sz w:val="24"/>
        </w:rPr>
      </w:pPr>
      <w:r w:rsidRPr="00FE1A10">
        <w:rPr>
          <w:sz w:val="24"/>
        </w:rPr>
        <w:tab/>
      </w:r>
    </w:p>
    <w:p w:rsidR="00773DDB" w:rsidRPr="00FE1A10" w:rsidRDefault="00773DDB" w:rsidP="00773DDB">
      <w:pPr>
        <w:tabs>
          <w:tab w:val="left" w:pos="8445"/>
        </w:tabs>
        <w:rPr>
          <w:sz w:val="24"/>
        </w:rPr>
      </w:pPr>
    </w:p>
    <w:p w:rsidR="00773DDB" w:rsidRPr="00FE1A10" w:rsidRDefault="00773DDB" w:rsidP="00773DDB">
      <w:pPr>
        <w:tabs>
          <w:tab w:val="left" w:pos="8445"/>
        </w:tabs>
        <w:rPr>
          <w:sz w:val="24"/>
        </w:rPr>
      </w:pPr>
    </w:p>
    <w:p w:rsidR="00773DDB" w:rsidRPr="00FE1A10" w:rsidRDefault="00773DDB" w:rsidP="00773DDB">
      <w:pPr>
        <w:tabs>
          <w:tab w:val="left" w:pos="8445"/>
        </w:tabs>
        <w:rPr>
          <w:sz w:val="24"/>
        </w:rPr>
      </w:pPr>
    </w:p>
    <w:p w:rsidR="00773DDB" w:rsidRPr="00FE1A10" w:rsidRDefault="00773DDB" w:rsidP="00773DDB">
      <w:pPr>
        <w:tabs>
          <w:tab w:val="left" w:pos="8445"/>
        </w:tabs>
        <w:rPr>
          <w:sz w:val="24"/>
        </w:rPr>
      </w:pPr>
    </w:p>
    <w:p w:rsidR="00773DDB" w:rsidRPr="00FE1A10" w:rsidRDefault="00773DDB" w:rsidP="00773DDB">
      <w:pPr>
        <w:tabs>
          <w:tab w:val="left" w:pos="8445"/>
        </w:tabs>
        <w:rPr>
          <w:sz w:val="24"/>
        </w:rPr>
      </w:pPr>
    </w:p>
    <w:p w:rsidR="00773DDB" w:rsidRDefault="00773DDB" w:rsidP="00773DDB">
      <w:pPr>
        <w:pStyle w:val="20"/>
        <w:shd w:val="clear" w:color="auto" w:fill="auto"/>
        <w:spacing w:line="278" w:lineRule="exact"/>
        <w:ind w:left="5529"/>
        <w:rPr>
          <w:rStyle w:val="Exact"/>
          <w:sz w:val="24"/>
          <w:szCs w:val="24"/>
        </w:rPr>
      </w:pPr>
    </w:p>
    <w:p w:rsidR="00254DAE" w:rsidRDefault="00254DAE" w:rsidP="00773DDB">
      <w:pPr>
        <w:pStyle w:val="20"/>
        <w:shd w:val="clear" w:color="auto" w:fill="auto"/>
        <w:spacing w:line="278" w:lineRule="exact"/>
        <w:ind w:left="5529"/>
        <w:rPr>
          <w:rStyle w:val="Exact"/>
          <w:sz w:val="24"/>
          <w:szCs w:val="24"/>
        </w:rPr>
      </w:pPr>
    </w:p>
    <w:p w:rsidR="00254DAE" w:rsidRDefault="00254DAE" w:rsidP="00773DDB">
      <w:pPr>
        <w:pStyle w:val="20"/>
        <w:shd w:val="clear" w:color="auto" w:fill="auto"/>
        <w:spacing w:line="278" w:lineRule="exact"/>
        <w:ind w:left="5529"/>
        <w:rPr>
          <w:rStyle w:val="Exact"/>
          <w:sz w:val="24"/>
          <w:szCs w:val="24"/>
        </w:rPr>
      </w:pPr>
    </w:p>
    <w:p w:rsidR="00254DAE" w:rsidRDefault="00254DAE" w:rsidP="00773DDB">
      <w:pPr>
        <w:pStyle w:val="20"/>
        <w:shd w:val="clear" w:color="auto" w:fill="auto"/>
        <w:spacing w:line="278" w:lineRule="exact"/>
        <w:ind w:left="5529"/>
        <w:rPr>
          <w:rStyle w:val="Exact"/>
          <w:sz w:val="24"/>
          <w:szCs w:val="24"/>
        </w:rPr>
      </w:pPr>
    </w:p>
    <w:p w:rsidR="00254DAE" w:rsidRDefault="00254DAE" w:rsidP="00773DDB">
      <w:pPr>
        <w:pStyle w:val="20"/>
        <w:shd w:val="clear" w:color="auto" w:fill="auto"/>
        <w:spacing w:line="278" w:lineRule="exact"/>
        <w:ind w:left="5529"/>
        <w:rPr>
          <w:rStyle w:val="Exact"/>
          <w:sz w:val="24"/>
          <w:szCs w:val="24"/>
        </w:rPr>
      </w:pPr>
    </w:p>
    <w:p w:rsidR="00254DAE" w:rsidRDefault="00254DAE" w:rsidP="00773DDB">
      <w:pPr>
        <w:pStyle w:val="20"/>
        <w:shd w:val="clear" w:color="auto" w:fill="auto"/>
        <w:spacing w:line="278" w:lineRule="exact"/>
        <w:ind w:left="5529"/>
        <w:rPr>
          <w:rStyle w:val="Exact"/>
          <w:sz w:val="24"/>
          <w:szCs w:val="24"/>
        </w:rPr>
      </w:pPr>
    </w:p>
    <w:p w:rsidR="00254DAE" w:rsidRPr="00FE1A10" w:rsidRDefault="00254DAE" w:rsidP="00773DDB">
      <w:pPr>
        <w:pStyle w:val="20"/>
        <w:shd w:val="clear" w:color="auto" w:fill="auto"/>
        <w:spacing w:line="278" w:lineRule="exact"/>
        <w:ind w:left="5529"/>
        <w:rPr>
          <w:rStyle w:val="Exact"/>
          <w:sz w:val="24"/>
          <w:szCs w:val="24"/>
        </w:rPr>
      </w:pPr>
    </w:p>
    <w:p w:rsidR="00773DDB" w:rsidRPr="00FE1A10" w:rsidRDefault="00773DDB" w:rsidP="00773DDB">
      <w:pPr>
        <w:pStyle w:val="20"/>
        <w:shd w:val="clear" w:color="auto" w:fill="auto"/>
        <w:spacing w:line="278" w:lineRule="exact"/>
        <w:ind w:left="5529"/>
        <w:rPr>
          <w:rStyle w:val="Exact"/>
          <w:sz w:val="24"/>
          <w:szCs w:val="24"/>
        </w:rPr>
      </w:pPr>
    </w:p>
    <w:p w:rsidR="00773DDB" w:rsidRPr="00FE1A10" w:rsidRDefault="00773DDB" w:rsidP="00773DDB">
      <w:pPr>
        <w:pStyle w:val="20"/>
        <w:shd w:val="clear" w:color="auto" w:fill="auto"/>
        <w:spacing w:line="278" w:lineRule="exact"/>
        <w:ind w:left="5529"/>
        <w:rPr>
          <w:rStyle w:val="Exact"/>
          <w:sz w:val="24"/>
          <w:szCs w:val="24"/>
        </w:rPr>
      </w:pPr>
    </w:p>
    <w:p w:rsidR="00773DDB" w:rsidRPr="00FE1A10" w:rsidRDefault="00773DDB" w:rsidP="00773DDB">
      <w:pPr>
        <w:pStyle w:val="20"/>
        <w:shd w:val="clear" w:color="auto" w:fill="auto"/>
        <w:spacing w:line="278" w:lineRule="exact"/>
        <w:ind w:left="5529"/>
        <w:rPr>
          <w:rStyle w:val="Exact"/>
          <w:sz w:val="24"/>
          <w:szCs w:val="24"/>
        </w:rPr>
      </w:pPr>
    </w:p>
    <w:p w:rsidR="00773DDB" w:rsidRPr="00FE1A10" w:rsidRDefault="00773DDB" w:rsidP="00773DDB">
      <w:pPr>
        <w:pStyle w:val="20"/>
        <w:shd w:val="clear" w:color="auto" w:fill="auto"/>
        <w:spacing w:line="278" w:lineRule="exact"/>
        <w:ind w:left="5529"/>
        <w:jc w:val="right"/>
        <w:rPr>
          <w:rFonts w:ascii="Times New Roman" w:hAnsi="Times New Roman" w:cs="Times New Roman"/>
          <w:sz w:val="24"/>
          <w:szCs w:val="24"/>
        </w:rPr>
      </w:pPr>
      <w:r w:rsidRPr="00FE1A10">
        <w:rPr>
          <w:rStyle w:val="Exact"/>
          <w:sz w:val="24"/>
          <w:szCs w:val="24"/>
        </w:rPr>
        <w:lastRenderedPageBreak/>
        <w:t xml:space="preserve">Приложение </w:t>
      </w:r>
      <w:r w:rsidR="00A567FC">
        <w:rPr>
          <w:rStyle w:val="Exact"/>
          <w:sz w:val="24"/>
          <w:szCs w:val="24"/>
        </w:rPr>
        <w:t>5</w:t>
      </w:r>
    </w:p>
    <w:p w:rsidR="00773DDB" w:rsidRPr="00FE1A10" w:rsidRDefault="00773DDB" w:rsidP="00773DDB">
      <w:pPr>
        <w:pStyle w:val="20"/>
        <w:shd w:val="clear" w:color="auto" w:fill="auto"/>
        <w:spacing w:line="278" w:lineRule="exact"/>
        <w:ind w:left="5529"/>
        <w:rPr>
          <w:rFonts w:ascii="Times New Roman" w:hAnsi="Times New Roman" w:cs="Times New Roman"/>
          <w:sz w:val="24"/>
          <w:szCs w:val="24"/>
        </w:rPr>
      </w:pPr>
      <w:r w:rsidRPr="00FE1A10">
        <w:rPr>
          <w:rStyle w:val="Exact"/>
          <w:sz w:val="24"/>
          <w:szCs w:val="24"/>
        </w:rPr>
        <w:t xml:space="preserve">к Положению «О размещении нестационарных торговых объектов на территории </w:t>
      </w:r>
      <w:r w:rsidR="00F3656E" w:rsidRPr="00F3656E">
        <w:rPr>
          <w:rFonts w:ascii="Times New Roman" w:hAnsi="Times New Roman" w:cs="Times New Roman"/>
          <w:sz w:val="24"/>
          <w:szCs w:val="24"/>
        </w:rPr>
        <w:t>Тарасовского</w:t>
      </w:r>
      <w:r w:rsidRPr="00F3656E">
        <w:rPr>
          <w:rStyle w:val="Exact"/>
          <w:sz w:val="24"/>
          <w:szCs w:val="24"/>
        </w:rPr>
        <w:t xml:space="preserve"> </w:t>
      </w:r>
      <w:r w:rsidRPr="00FE1A10">
        <w:rPr>
          <w:rStyle w:val="Exact"/>
          <w:sz w:val="24"/>
          <w:szCs w:val="24"/>
        </w:rPr>
        <w:t>сельского поселения»</w:t>
      </w:r>
    </w:p>
    <w:p w:rsidR="00773DDB" w:rsidRPr="00FE1A10" w:rsidRDefault="00773DDB" w:rsidP="00773DDB">
      <w:pPr>
        <w:tabs>
          <w:tab w:val="left" w:pos="8445"/>
        </w:tabs>
        <w:rPr>
          <w:sz w:val="24"/>
        </w:rPr>
      </w:pPr>
    </w:p>
    <w:p w:rsidR="00773DDB" w:rsidRPr="00FE1A10" w:rsidRDefault="00773DDB" w:rsidP="00773DDB">
      <w:pPr>
        <w:tabs>
          <w:tab w:val="left" w:pos="8445"/>
        </w:tabs>
        <w:jc w:val="center"/>
        <w:rPr>
          <w:sz w:val="24"/>
        </w:rPr>
      </w:pPr>
      <w:r w:rsidRPr="00FE1A10">
        <w:rPr>
          <w:sz w:val="24"/>
        </w:rPr>
        <w:t>Заявление</w:t>
      </w:r>
    </w:p>
    <w:p w:rsidR="00773DDB" w:rsidRPr="00FE1A10" w:rsidRDefault="00773DDB" w:rsidP="00773DDB">
      <w:pPr>
        <w:tabs>
          <w:tab w:val="left" w:pos="8445"/>
        </w:tabs>
        <w:jc w:val="center"/>
        <w:rPr>
          <w:sz w:val="24"/>
        </w:rPr>
      </w:pPr>
      <w:r w:rsidRPr="00FE1A10">
        <w:rPr>
          <w:sz w:val="24"/>
        </w:rPr>
        <w:t xml:space="preserve"> на размещение нестационарного торгового объекта</w:t>
      </w:r>
    </w:p>
    <w:p w:rsidR="00773DDB" w:rsidRPr="00FE1A10" w:rsidRDefault="00773DDB" w:rsidP="00773DDB">
      <w:pPr>
        <w:tabs>
          <w:tab w:val="left" w:pos="8445"/>
        </w:tabs>
        <w:jc w:val="both"/>
        <w:rPr>
          <w:sz w:val="24"/>
        </w:rPr>
      </w:pPr>
    </w:p>
    <w:p w:rsidR="00773DDB" w:rsidRPr="00FE1A10" w:rsidRDefault="00773DDB" w:rsidP="00773DDB">
      <w:pPr>
        <w:tabs>
          <w:tab w:val="left" w:pos="8445"/>
        </w:tabs>
        <w:jc w:val="both"/>
        <w:rPr>
          <w:sz w:val="24"/>
        </w:rPr>
      </w:pPr>
    </w:p>
    <w:p w:rsidR="00773DDB" w:rsidRPr="00FE1A10" w:rsidRDefault="00773DDB" w:rsidP="00773DDB">
      <w:pPr>
        <w:tabs>
          <w:tab w:val="left" w:pos="8445"/>
        </w:tabs>
        <w:jc w:val="both"/>
        <w:rPr>
          <w:sz w:val="24"/>
        </w:rPr>
      </w:pPr>
      <w:r w:rsidRPr="00FE1A10">
        <w:rPr>
          <w:sz w:val="24"/>
        </w:rPr>
        <w:t xml:space="preserve">   Заявитель _____________________________________________________</w:t>
      </w:r>
    </w:p>
    <w:p w:rsidR="00773DDB" w:rsidRPr="00FE1A10" w:rsidRDefault="00773DDB" w:rsidP="00773DDB">
      <w:pPr>
        <w:tabs>
          <w:tab w:val="left" w:pos="8445"/>
        </w:tabs>
        <w:jc w:val="both"/>
        <w:rPr>
          <w:sz w:val="24"/>
        </w:rPr>
      </w:pPr>
      <w:r w:rsidRPr="00FE1A10">
        <w:rPr>
          <w:sz w:val="24"/>
        </w:rPr>
        <w:t xml:space="preserve">                     (Фамилия, имя, отчество)</w:t>
      </w:r>
    </w:p>
    <w:p w:rsidR="00773DDB" w:rsidRPr="00FE1A10" w:rsidRDefault="00773DDB" w:rsidP="00773DDB">
      <w:pPr>
        <w:tabs>
          <w:tab w:val="left" w:pos="8445"/>
        </w:tabs>
        <w:jc w:val="both"/>
        <w:rPr>
          <w:sz w:val="24"/>
        </w:rPr>
      </w:pPr>
      <w:r w:rsidRPr="00FE1A10">
        <w:rPr>
          <w:sz w:val="24"/>
        </w:rPr>
        <w:t>_________________________________________________________________,</w:t>
      </w:r>
    </w:p>
    <w:p w:rsidR="00773DDB" w:rsidRPr="00FE1A10" w:rsidRDefault="00773DDB" w:rsidP="00773DDB">
      <w:pPr>
        <w:tabs>
          <w:tab w:val="left" w:pos="8445"/>
        </w:tabs>
        <w:jc w:val="both"/>
        <w:rPr>
          <w:sz w:val="24"/>
        </w:rPr>
      </w:pPr>
      <w:r w:rsidRPr="00FE1A10">
        <w:rPr>
          <w:sz w:val="24"/>
        </w:rPr>
        <w:t>проживающий _____________________________________________________,</w:t>
      </w:r>
    </w:p>
    <w:p w:rsidR="00773DDB" w:rsidRPr="00FE1A10" w:rsidRDefault="00773DDB" w:rsidP="00773DDB">
      <w:pPr>
        <w:tabs>
          <w:tab w:val="left" w:pos="8445"/>
        </w:tabs>
        <w:jc w:val="both"/>
        <w:rPr>
          <w:sz w:val="24"/>
        </w:rPr>
      </w:pPr>
      <w:r w:rsidRPr="00FE1A10">
        <w:rPr>
          <w:sz w:val="24"/>
        </w:rPr>
        <w:t xml:space="preserve">                         (домашний адрес)</w:t>
      </w:r>
    </w:p>
    <w:p w:rsidR="00773DDB" w:rsidRPr="00FE1A10" w:rsidRDefault="00773DDB" w:rsidP="00773DDB">
      <w:pPr>
        <w:tabs>
          <w:tab w:val="left" w:pos="8445"/>
        </w:tabs>
        <w:jc w:val="both"/>
        <w:rPr>
          <w:sz w:val="24"/>
        </w:rPr>
      </w:pPr>
      <w:r w:rsidRPr="00FE1A10">
        <w:rPr>
          <w:sz w:val="24"/>
        </w:rPr>
        <w:t>___________________________________________ телефон _____________,</w:t>
      </w:r>
    </w:p>
    <w:p w:rsidR="00773DDB" w:rsidRPr="00FE1A10" w:rsidRDefault="00773DDB" w:rsidP="00773DDB">
      <w:pPr>
        <w:tabs>
          <w:tab w:val="left" w:pos="8445"/>
        </w:tabs>
        <w:jc w:val="both"/>
        <w:rPr>
          <w:sz w:val="24"/>
        </w:rPr>
      </w:pPr>
      <w:r w:rsidRPr="00FE1A10">
        <w:rPr>
          <w:sz w:val="24"/>
        </w:rPr>
        <w:t>зарегистрированный в ____________________________________________,</w:t>
      </w:r>
    </w:p>
    <w:p w:rsidR="00773DDB" w:rsidRPr="00FE1A10" w:rsidRDefault="00773DDB" w:rsidP="00773DDB">
      <w:pPr>
        <w:tabs>
          <w:tab w:val="left" w:pos="8445"/>
        </w:tabs>
        <w:jc w:val="both"/>
        <w:rPr>
          <w:sz w:val="24"/>
        </w:rPr>
      </w:pPr>
      <w:r w:rsidRPr="00FE1A10">
        <w:rPr>
          <w:sz w:val="24"/>
        </w:rPr>
        <w:t xml:space="preserve">регистрационное свидетельство N _______ от "___" _________ _____ </w:t>
      </w:r>
      <w:proofErr w:type="gramStart"/>
      <w:r w:rsidRPr="00FE1A10">
        <w:rPr>
          <w:sz w:val="24"/>
        </w:rPr>
        <w:t>г</w:t>
      </w:r>
      <w:proofErr w:type="gramEnd"/>
      <w:r w:rsidRPr="00FE1A10">
        <w:rPr>
          <w:sz w:val="24"/>
        </w:rPr>
        <w:t>.</w:t>
      </w:r>
    </w:p>
    <w:p w:rsidR="00773DDB" w:rsidRPr="00FE1A10" w:rsidRDefault="00773DDB" w:rsidP="00773DDB">
      <w:pPr>
        <w:tabs>
          <w:tab w:val="left" w:pos="8445"/>
        </w:tabs>
        <w:jc w:val="both"/>
        <w:rPr>
          <w:sz w:val="24"/>
        </w:rPr>
      </w:pPr>
      <w:r w:rsidRPr="00FE1A10">
        <w:rPr>
          <w:sz w:val="24"/>
        </w:rPr>
        <w:t xml:space="preserve">паспортные данные: серия _____ номер ____ выдан "__" ______ _____ </w:t>
      </w:r>
      <w:proofErr w:type="gramStart"/>
      <w:r w:rsidRPr="00FE1A10">
        <w:rPr>
          <w:sz w:val="24"/>
        </w:rPr>
        <w:t>г</w:t>
      </w:r>
      <w:proofErr w:type="gramEnd"/>
      <w:r w:rsidRPr="00FE1A10">
        <w:rPr>
          <w:sz w:val="24"/>
        </w:rPr>
        <w:t>.</w:t>
      </w:r>
    </w:p>
    <w:p w:rsidR="00773DDB" w:rsidRPr="00FE1A10" w:rsidRDefault="00773DDB" w:rsidP="00773DDB">
      <w:pPr>
        <w:tabs>
          <w:tab w:val="left" w:pos="8445"/>
        </w:tabs>
        <w:jc w:val="both"/>
        <w:rPr>
          <w:sz w:val="24"/>
        </w:rPr>
      </w:pPr>
      <w:r w:rsidRPr="00FE1A10">
        <w:rPr>
          <w:sz w:val="24"/>
        </w:rPr>
        <w:t>_________________________________________________________________,</w:t>
      </w:r>
    </w:p>
    <w:p w:rsidR="00773DDB" w:rsidRPr="00FE1A10" w:rsidRDefault="00773DDB" w:rsidP="00773DDB">
      <w:pPr>
        <w:tabs>
          <w:tab w:val="left" w:pos="8445"/>
        </w:tabs>
        <w:jc w:val="both"/>
        <w:rPr>
          <w:sz w:val="24"/>
        </w:rPr>
      </w:pPr>
      <w:r w:rsidRPr="00FE1A10">
        <w:rPr>
          <w:sz w:val="24"/>
        </w:rPr>
        <w:t xml:space="preserve">                    (где и кем выдан паспорт)</w:t>
      </w:r>
    </w:p>
    <w:p w:rsidR="00773DDB" w:rsidRPr="00FE1A10" w:rsidRDefault="00773DDB" w:rsidP="00773DDB">
      <w:pPr>
        <w:tabs>
          <w:tab w:val="left" w:pos="8445"/>
        </w:tabs>
        <w:jc w:val="both"/>
        <w:rPr>
          <w:sz w:val="24"/>
        </w:rPr>
      </w:pPr>
      <w:r w:rsidRPr="00FE1A10">
        <w:rPr>
          <w:sz w:val="24"/>
        </w:rPr>
        <w:t>просит выдать разрешение на право _______________________ торговли</w:t>
      </w:r>
    </w:p>
    <w:p w:rsidR="00773DDB" w:rsidRPr="00FE1A10" w:rsidRDefault="00773DDB" w:rsidP="00773DDB">
      <w:pPr>
        <w:tabs>
          <w:tab w:val="left" w:pos="8445"/>
        </w:tabs>
        <w:jc w:val="both"/>
        <w:rPr>
          <w:sz w:val="24"/>
        </w:rPr>
      </w:pPr>
      <w:r w:rsidRPr="00FE1A10">
        <w:rPr>
          <w:sz w:val="24"/>
        </w:rPr>
        <w:t xml:space="preserve">                                       (вид торговли)</w:t>
      </w:r>
    </w:p>
    <w:p w:rsidR="00773DDB" w:rsidRPr="00FE1A10" w:rsidRDefault="00F3656E" w:rsidP="00773DDB">
      <w:pPr>
        <w:tabs>
          <w:tab w:val="left" w:pos="8445"/>
        </w:tabs>
        <w:jc w:val="both"/>
        <w:rPr>
          <w:sz w:val="24"/>
        </w:rPr>
      </w:pPr>
      <w:r>
        <w:rPr>
          <w:sz w:val="24"/>
        </w:rPr>
        <w:t xml:space="preserve">на территории </w:t>
      </w:r>
      <w:r w:rsidRPr="00F3656E">
        <w:rPr>
          <w:sz w:val="24"/>
        </w:rPr>
        <w:t>Тарасовского</w:t>
      </w:r>
      <w:r w:rsidR="00773DDB" w:rsidRPr="00FE1A10">
        <w:rPr>
          <w:sz w:val="24"/>
        </w:rPr>
        <w:t xml:space="preserve"> сельского поселения:__________________________</w:t>
      </w:r>
    </w:p>
    <w:p w:rsidR="00773DDB" w:rsidRPr="00FE1A10" w:rsidRDefault="00773DDB" w:rsidP="00773DDB">
      <w:pPr>
        <w:tabs>
          <w:tab w:val="left" w:pos="8445"/>
        </w:tabs>
        <w:jc w:val="both"/>
        <w:rPr>
          <w:sz w:val="24"/>
        </w:rPr>
      </w:pPr>
      <w:r w:rsidRPr="00FE1A10">
        <w:rPr>
          <w:sz w:val="24"/>
        </w:rPr>
        <w:t xml:space="preserve">                                   (наименование товара)</w:t>
      </w:r>
    </w:p>
    <w:p w:rsidR="00773DDB" w:rsidRPr="00FE1A10" w:rsidRDefault="00773DDB" w:rsidP="00773DDB">
      <w:pPr>
        <w:tabs>
          <w:tab w:val="left" w:pos="8445"/>
        </w:tabs>
        <w:jc w:val="both"/>
        <w:rPr>
          <w:sz w:val="24"/>
        </w:rPr>
      </w:pPr>
      <w:r w:rsidRPr="00FE1A10">
        <w:rPr>
          <w:sz w:val="24"/>
        </w:rPr>
        <w:t>__________________________________________________________________</w:t>
      </w:r>
    </w:p>
    <w:p w:rsidR="00773DDB" w:rsidRPr="00FE1A10" w:rsidRDefault="00773DDB" w:rsidP="00773DDB">
      <w:pPr>
        <w:tabs>
          <w:tab w:val="left" w:pos="8445"/>
        </w:tabs>
        <w:jc w:val="both"/>
        <w:rPr>
          <w:sz w:val="24"/>
        </w:rPr>
      </w:pPr>
      <w:r w:rsidRPr="00FE1A10">
        <w:rPr>
          <w:sz w:val="24"/>
        </w:rPr>
        <w:t>__________________________________________________________________</w:t>
      </w:r>
    </w:p>
    <w:p w:rsidR="00773DDB" w:rsidRPr="00FE1A10" w:rsidRDefault="00773DDB" w:rsidP="00773DDB">
      <w:pPr>
        <w:tabs>
          <w:tab w:val="left" w:pos="8445"/>
        </w:tabs>
        <w:jc w:val="both"/>
        <w:rPr>
          <w:sz w:val="24"/>
        </w:rPr>
      </w:pPr>
      <w:r w:rsidRPr="00FE1A10">
        <w:rPr>
          <w:sz w:val="24"/>
        </w:rPr>
        <w:t>__________________________________________________________________</w:t>
      </w:r>
    </w:p>
    <w:p w:rsidR="00773DDB" w:rsidRPr="00FE1A10" w:rsidRDefault="00773DDB" w:rsidP="00773DDB">
      <w:pPr>
        <w:tabs>
          <w:tab w:val="left" w:pos="8445"/>
        </w:tabs>
        <w:jc w:val="both"/>
        <w:rPr>
          <w:sz w:val="24"/>
        </w:rPr>
      </w:pPr>
      <w:r w:rsidRPr="00FE1A10">
        <w:rPr>
          <w:sz w:val="24"/>
        </w:rPr>
        <w:t>__________________________________________________________________</w:t>
      </w:r>
    </w:p>
    <w:p w:rsidR="00773DDB" w:rsidRPr="00FE1A10" w:rsidRDefault="00773DDB" w:rsidP="00773DDB">
      <w:pPr>
        <w:tabs>
          <w:tab w:val="left" w:pos="8445"/>
        </w:tabs>
        <w:jc w:val="both"/>
        <w:rPr>
          <w:sz w:val="24"/>
        </w:rPr>
      </w:pPr>
      <w:r w:rsidRPr="00FE1A10">
        <w:rPr>
          <w:sz w:val="24"/>
        </w:rPr>
        <w:t xml:space="preserve">на срок </w:t>
      </w:r>
      <w:proofErr w:type="gramStart"/>
      <w:r w:rsidRPr="00FE1A10">
        <w:rPr>
          <w:sz w:val="24"/>
        </w:rPr>
        <w:t>с</w:t>
      </w:r>
      <w:proofErr w:type="gramEnd"/>
      <w:r w:rsidRPr="00FE1A10">
        <w:rPr>
          <w:sz w:val="24"/>
        </w:rPr>
        <w:t xml:space="preserve"> ________________________ по ____________________________</w:t>
      </w:r>
    </w:p>
    <w:p w:rsidR="00773DDB" w:rsidRPr="00FE1A10" w:rsidRDefault="00773DDB" w:rsidP="00773DDB">
      <w:pPr>
        <w:tabs>
          <w:tab w:val="left" w:pos="8445"/>
        </w:tabs>
        <w:jc w:val="both"/>
        <w:rPr>
          <w:sz w:val="24"/>
        </w:rPr>
      </w:pPr>
      <w:r w:rsidRPr="00FE1A10">
        <w:rPr>
          <w:sz w:val="24"/>
        </w:rPr>
        <w:t>Наименование и местонахождение торговых точек ____________________</w:t>
      </w:r>
    </w:p>
    <w:p w:rsidR="00773DDB" w:rsidRPr="00FE1A10" w:rsidRDefault="00773DDB" w:rsidP="00773DDB">
      <w:pPr>
        <w:tabs>
          <w:tab w:val="left" w:pos="8445"/>
        </w:tabs>
        <w:jc w:val="both"/>
        <w:rPr>
          <w:sz w:val="24"/>
        </w:rPr>
      </w:pPr>
      <w:r w:rsidRPr="00FE1A10">
        <w:rPr>
          <w:sz w:val="24"/>
        </w:rPr>
        <w:t>__________________________________________________________________</w:t>
      </w:r>
    </w:p>
    <w:p w:rsidR="00773DDB" w:rsidRPr="00FE1A10" w:rsidRDefault="00773DDB" w:rsidP="00773DDB">
      <w:pPr>
        <w:tabs>
          <w:tab w:val="left" w:pos="8445"/>
        </w:tabs>
        <w:jc w:val="both"/>
        <w:rPr>
          <w:sz w:val="24"/>
        </w:rPr>
      </w:pPr>
      <w:r w:rsidRPr="00FE1A10">
        <w:rPr>
          <w:sz w:val="24"/>
        </w:rPr>
        <w:t>__________________________________________________________________</w:t>
      </w:r>
    </w:p>
    <w:p w:rsidR="00773DDB" w:rsidRPr="00FE1A10" w:rsidRDefault="00773DDB" w:rsidP="00773DDB">
      <w:pPr>
        <w:tabs>
          <w:tab w:val="left" w:pos="8445"/>
        </w:tabs>
        <w:jc w:val="both"/>
        <w:rPr>
          <w:sz w:val="24"/>
        </w:rPr>
      </w:pPr>
      <w:r w:rsidRPr="00FE1A10">
        <w:rPr>
          <w:sz w:val="24"/>
        </w:rPr>
        <w:t>__________________________________________________________________</w:t>
      </w:r>
    </w:p>
    <w:p w:rsidR="00773DDB" w:rsidRPr="00FE1A10" w:rsidRDefault="00773DDB" w:rsidP="00773DDB">
      <w:pPr>
        <w:tabs>
          <w:tab w:val="left" w:pos="8445"/>
        </w:tabs>
        <w:jc w:val="both"/>
        <w:rPr>
          <w:sz w:val="24"/>
        </w:rPr>
      </w:pPr>
      <w:r w:rsidRPr="00FE1A10">
        <w:rPr>
          <w:sz w:val="24"/>
        </w:rPr>
        <w:t>__________________________________________________________________</w:t>
      </w:r>
    </w:p>
    <w:p w:rsidR="00773DDB" w:rsidRPr="00FE1A10" w:rsidRDefault="00773DDB" w:rsidP="00773DDB">
      <w:pPr>
        <w:tabs>
          <w:tab w:val="left" w:pos="8445"/>
        </w:tabs>
        <w:jc w:val="both"/>
        <w:rPr>
          <w:sz w:val="24"/>
        </w:rPr>
      </w:pPr>
      <w:r w:rsidRPr="00FE1A10">
        <w:rPr>
          <w:sz w:val="24"/>
        </w:rPr>
        <w:t>__________________________________________________________________</w:t>
      </w:r>
    </w:p>
    <w:p w:rsidR="00773DDB" w:rsidRPr="00FE1A10" w:rsidRDefault="00773DDB" w:rsidP="00773DDB">
      <w:pPr>
        <w:tabs>
          <w:tab w:val="left" w:pos="8445"/>
        </w:tabs>
        <w:jc w:val="both"/>
        <w:rPr>
          <w:sz w:val="24"/>
        </w:rPr>
      </w:pPr>
      <w:r w:rsidRPr="00FE1A10">
        <w:rPr>
          <w:sz w:val="24"/>
        </w:rPr>
        <w:t>С условиями  выдачи  разрешения,  а  также  законами,  правилами и</w:t>
      </w:r>
    </w:p>
    <w:p w:rsidR="00773DDB" w:rsidRPr="00FE1A10" w:rsidRDefault="00773DDB" w:rsidP="00773DDB">
      <w:pPr>
        <w:tabs>
          <w:tab w:val="left" w:pos="8445"/>
        </w:tabs>
        <w:jc w:val="both"/>
        <w:rPr>
          <w:sz w:val="24"/>
        </w:rPr>
      </w:pPr>
      <w:r w:rsidRPr="00FE1A10">
        <w:rPr>
          <w:sz w:val="24"/>
        </w:rPr>
        <w:t>положениями,    регулирующими    осуществление    данного     вида</w:t>
      </w:r>
    </w:p>
    <w:p w:rsidR="00773DDB" w:rsidRPr="00FE1A10" w:rsidRDefault="00773DDB" w:rsidP="00773DDB">
      <w:pPr>
        <w:tabs>
          <w:tab w:val="left" w:pos="8445"/>
        </w:tabs>
        <w:jc w:val="both"/>
        <w:rPr>
          <w:sz w:val="24"/>
        </w:rPr>
      </w:pPr>
      <w:r w:rsidRPr="00FE1A10">
        <w:rPr>
          <w:sz w:val="24"/>
        </w:rPr>
        <w:t xml:space="preserve">деятельности, </w:t>
      </w:r>
      <w:proofErr w:type="gramStart"/>
      <w:r w:rsidRPr="00FE1A10">
        <w:rPr>
          <w:sz w:val="24"/>
        </w:rPr>
        <w:t>ознакомлен</w:t>
      </w:r>
      <w:proofErr w:type="gramEnd"/>
      <w:r w:rsidRPr="00FE1A10">
        <w:rPr>
          <w:sz w:val="24"/>
        </w:rPr>
        <w:t xml:space="preserve"> и обязуюсь выполнять.</w:t>
      </w:r>
    </w:p>
    <w:p w:rsidR="00773DDB" w:rsidRPr="00FE1A10" w:rsidRDefault="00773DDB" w:rsidP="00773DDB">
      <w:pPr>
        <w:tabs>
          <w:tab w:val="left" w:pos="8445"/>
        </w:tabs>
        <w:jc w:val="both"/>
        <w:rPr>
          <w:sz w:val="24"/>
        </w:rPr>
      </w:pPr>
    </w:p>
    <w:p w:rsidR="00773DDB" w:rsidRPr="00FE1A10" w:rsidRDefault="00773DDB" w:rsidP="00773DDB">
      <w:pPr>
        <w:tabs>
          <w:tab w:val="left" w:pos="8445"/>
        </w:tabs>
        <w:jc w:val="both"/>
        <w:rPr>
          <w:sz w:val="24"/>
        </w:rPr>
      </w:pPr>
    </w:p>
    <w:p w:rsidR="00773DDB" w:rsidRPr="00FE1A10" w:rsidRDefault="00773DDB" w:rsidP="00773DDB">
      <w:pPr>
        <w:tabs>
          <w:tab w:val="left" w:pos="8445"/>
        </w:tabs>
        <w:jc w:val="both"/>
        <w:rPr>
          <w:sz w:val="24"/>
        </w:rPr>
      </w:pPr>
    </w:p>
    <w:p w:rsidR="00773DDB" w:rsidRPr="00FE1A10" w:rsidRDefault="00773DDB" w:rsidP="00773DDB">
      <w:pPr>
        <w:tabs>
          <w:tab w:val="left" w:pos="8445"/>
        </w:tabs>
        <w:jc w:val="both"/>
        <w:rPr>
          <w:sz w:val="24"/>
        </w:rPr>
      </w:pPr>
    </w:p>
    <w:p w:rsidR="00773DDB" w:rsidRPr="00FE1A10" w:rsidRDefault="00773DDB" w:rsidP="00773DDB">
      <w:pPr>
        <w:tabs>
          <w:tab w:val="left" w:pos="8445"/>
        </w:tabs>
        <w:jc w:val="both"/>
        <w:rPr>
          <w:sz w:val="24"/>
        </w:rPr>
      </w:pPr>
    </w:p>
    <w:p w:rsidR="00773DDB" w:rsidRPr="00FE1A10" w:rsidRDefault="00773DDB" w:rsidP="00773DDB">
      <w:pPr>
        <w:tabs>
          <w:tab w:val="left" w:pos="8445"/>
        </w:tabs>
        <w:jc w:val="both"/>
        <w:rPr>
          <w:sz w:val="24"/>
        </w:rPr>
      </w:pPr>
    </w:p>
    <w:p w:rsidR="00773DDB" w:rsidRPr="00FE1A10" w:rsidRDefault="00773DDB" w:rsidP="00773DDB">
      <w:pPr>
        <w:tabs>
          <w:tab w:val="left" w:pos="8445"/>
        </w:tabs>
        <w:jc w:val="both"/>
        <w:rPr>
          <w:sz w:val="24"/>
        </w:rPr>
      </w:pPr>
    </w:p>
    <w:p w:rsidR="00773DDB" w:rsidRPr="00FE1A10" w:rsidRDefault="00773DDB" w:rsidP="00773DDB">
      <w:pPr>
        <w:tabs>
          <w:tab w:val="left" w:pos="8445"/>
        </w:tabs>
        <w:jc w:val="both"/>
        <w:rPr>
          <w:sz w:val="24"/>
        </w:rPr>
      </w:pPr>
    </w:p>
    <w:p w:rsidR="00773DDB" w:rsidRPr="00FE1A10" w:rsidRDefault="00773DDB" w:rsidP="00773DDB">
      <w:pPr>
        <w:tabs>
          <w:tab w:val="left" w:pos="8445"/>
        </w:tabs>
        <w:jc w:val="both"/>
        <w:rPr>
          <w:sz w:val="24"/>
        </w:rPr>
      </w:pPr>
    </w:p>
    <w:p w:rsidR="00773DDB" w:rsidRDefault="00773DDB" w:rsidP="00F3656E">
      <w:pPr>
        <w:pStyle w:val="20"/>
        <w:shd w:val="clear" w:color="auto" w:fill="auto"/>
        <w:rPr>
          <w:sz w:val="24"/>
          <w:szCs w:val="24"/>
        </w:rPr>
        <w:sectPr w:rsidR="00773DDB" w:rsidSect="00E34E5B">
          <w:pgSz w:w="11906" w:h="16838"/>
          <w:pgMar w:top="709" w:right="340" w:bottom="1134" w:left="851" w:header="709" w:footer="709" w:gutter="0"/>
          <w:cols w:space="708"/>
          <w:docGrid w:linePitch="360"/>
        </w:sectPr>
      </w:pPr>
    </w:p>
    <w:p w:rsidR="003819AC" w:rsidRDefault="003819AC" w:rsidP="00F3656E">
      <w:pPr>
        <w:pStyle w:val="20"/>
        <w:shd w:val="clear" w:color="auto" w:fill="auto"/>
      </w:pPr>
    </w:p>
    <w:sectPr w:rsidR="003819AC" w:rsidSect="00381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">
    <w:altName w:val="MS Gothic"/>
    <w:panose1 w:val="00000000000000000000"/>
    <w:charset w:val="80"/>
    <w:family w:val="swiss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40949"/>
    <w:multiLevelType w:val="multilevel"/>
    <w:tmpl w:val="9F529CFE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D4357F5"/>
    <w:multiLevelType w:val="multilevel"/>
    <w:tmpl w:val="1E6213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77A399A"/>
    <w:multiLevelType w:val="multilevel"/>
    <w:tmpl w:val="4694ECF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 w:hint="default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3">
    <w:nsid w:val="28CE1815"/>
    <w:multiLevelType w:val="multilevel"/>
    <w:tmpl w:val="3C4EDE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2B7610AB"/>
    <w:multiLevelType w:val="multilevel"/>
    <w:tmpl w:val="81CE4F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458D6ECF"/>
    <w:multiLevelType w:val="multilevel"/>
    <w:tmpl w:val="EAB239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4F832BDE"/>
    <w:multiLevelType w:val="multilevel"/>
    <w:tmpl w:val="29F2ABB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5A7D2C6B"/>
    <w:multiLevelType w:val="multilevel"/>
    <w:tmpl w:val="FA66D54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656947C4"/>
    <w:multiLevelType w:val="multilevel"/>
    <w:tmpl w:val="C0E8F7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6A8B24F4"/>
    <w:multiLevelType w:val="multilevel"/>
    <w:tmpl w:val="D9F07EC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 w:hint="default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7"/>
  </w:num>
  <w:num w:numId="5">
    <w:abstractNumId w:val="4"/>
  </w:num>
  <w:num w:numId="6">
    <w:abstractNumId w:val="8"/>
  </w:num>
  <w:num w:numId="7">
    <w:abstractNumId w:val="5"/>
  </w:num>
  <w:num w:numId="8">
    <w:abstractNumId w:val="3"/>
  </w:num>
  <w:num w:numId="9">
    <w:abstractNumId w:val="9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73DDB"/>
    <w:rsid w:val="00254DAE"/>
    <w:rsid w:val="003819AC"/>
    <w:rsid w:val="003D3779"/>
    <w:rsid w:val="00773DDB"/>
    <w:rsid w:val="009656B7"/>
    <w:rsid w:val="009E0877"/>
    <w:rsid w:val="00A567FC"/>
    <w:rsid w:val="00BC26AB"/>
    <w:rsid w:val="00C17D5A"/>
    <w:rsid w:val="00D713CA"/>
    <w:rsid w:val="00DF47E7"/>
    <w:rsid w:val="00F3656E"/>
    <w:rsid w:val="00FE1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DDB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73DDB"/>
    <w:pPr>
      <w:spacing w:after="160" w:line="25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0">
    <w:name w:val="заголовок 1"/>
    <w:basedOn w:val="a"/>
    <w:next w:val="a"/>
    <w:rsid w:val="00773DDB"/>
    <w:pPr>
      <w:keepNext/>
      <w:autoSpaceDE w:val="0"/>
      <w:autoSpaceDN w:val="0"/>
    </w:pPr>
    <w:rPr>
      <w:b/>
      <w:bCs/>
      <w:sz w:val="32"/>
      <w:szCs w:val="32"/>
    </w:rPr>
  </w:style>
  <w:style w:type="character" w:customStyle="1" w:styleId="2">
    <w:name w:val="Основной текст (2)"/>
    <w:basedOn w:val="a0"/>
    <w:rsid w:val="00773DDB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Exact">
    <w:name w:val="Основной текст Exact"/>
    <w:basedOn w:val="a0"/>
    <w:rsid w:val="00773DDB"/>
    <w:rPr>
      <w:rFonts w:ascii="Times New Roman" w:hAnsi="Times New Roman" w:cs="Times New Roman"/>
      <w:spacing w:val="2"/>
      <w:sz w:val="21"/>
      <w:szCs w:val="21"/>
      <w:u w:val="none"/>
    </w:rPr>
  </w:style>
  <w:style w:type="character" w:customStyle="1" w:styleId="a3">
    <w:name w:val="Основной текст_"/>
    <w:basedOn w:val="a0"/>
    <w:link w:val="20"/>
    <w:locked/>
    <w:rsid w:val="00773DDB"/>
    <w:rPr>
      <w:sz w:val="23"/>
      <w:szCs w:val="23"/>
      <w:shd w:val="clear" w:color="auto" w:fill="FFFFFF"/>
    </w:rPr>
  </w:style>
  <w:style w:type="paragraph" w:customStyle="1" w:styleId="20">
    <w:name w:val="Основной текст2"/>
    <w:basedOn w:val="a"/>
    <w:link w:val="a3"/>
    <w:rsid w:val="00773DDB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character" w:customStyle="1" w:styleId="4">
    <w:name w:val="Основной текст (4)"/>
    <w:basedOn w:val="a0"/>
    <w:rsid w:val="00773DDB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11">
    <w:name w:val="Основной текст1"/>
    <w:basedOn w:val="a3"/>
    <w:rsid w:val="00773DDB"/>
    <w:rPr>
      <w:color w:val="000000"/>
      <w:spacing w:val="0"/>
      <w:w w:val="100"/>
      <w:position w:val="0"/>
      <w:lang w:val="ru-RU"/>
    </w:rPr>
  </w:style>
  <w:style w:type="character" w:customStyle="1" w:styleId="21">
    <w:name w:val="Заголовок №2_"/>
    <w:basedOn w:val="a0"/>
    <w:link w:val="22"/>
    <w:locked/>
    <w:rsid w:val="00773DDB"/>
    <w:rPr>
      <w:b/>
      <w:bCs/>
      <w:sz w:val="23"/>
      <w:szCs w:val="23"/>
      <w:shd w:val="clear" w:color="auto" w:fill="FFFFFF"/>
    </w:rPr>
  </w:style>
  <w:style w:type="paragraph" w:customStyle="1" w:styleId="22">
    <w:name w:val="Заголовок №2"/>
    <w:basedOn w:val="a"/>
    <w:link w:val="21"/>
    <w:rsid w:val="00773DDB"/>
    <w:pPr>
      <w:widowControl w:val="0"/>
      <w:shd w:val="clear" w:color="auto" w:fill="FFFFFF"/>
      <w:spacing w:before="240" w:after="240" w:line="278" w:lineRule="exact"/>
      <w:ind w:hanging="2280"/>
      <w:outlineLvl w:val="1"/>
    </w:pPr>
    <w:rPr>
      <w:rFonts w:asciiTheme="minorHAnsi" w:eastAsiaTheme="minorHAnsi" w:hAnsiTheme="minorHAnsi" w:cstheme="minorBidi"/>
      <w:b/>
      <w:bCs/>
      <w:sz w:val="23"/>
      <w:szCs w:val="23"/>
      <w:shd w:val="clear" w:color="auto" w:fill="FFFFFF"/>
      <w:lang w:eastAsia="en-US"/>
    </w:rPr>
  </w:style>
  <w:style w:type="character" w:customStyle="1" w:styleId="5">
    <w:name w:val="Основной текст (5)_"/>
    <w:basedOn w:val="a0"/>
    <w:link w:val="50"/>
    <w:locked/>
    <w:rsid w:val="00773DDB"/>
    <w:rPr>
      <w:b/>
      <w:bCs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73DDB"/>
    <w:pPr>
      <w:widowControl w:val="0"/>
      <w:shd w:val="clear" w:color="auto" w:fill="FFFFFF"/>
      <w:spacing w:line="240" w:lineRule="atLeast"/>
      <w:jc w:val="center"/>
    </w:pPr>
    <w:rPr>
      <w:rFonts w:asciiTheme="minorHAnsi" w:eastAsiaTheme="minorHAnsi" w:hAnsiTheme="minorHAnsi" w:cstheme="minorBidi"/>
      <w:b/>
      <w:bCs/>
      <w:sz w:val="19"/>
      <w:szCs w:val="19"/>
      <w:shd w:val="clear" w:color="auto" w:fill="FFFFFF"/>
      <w:lang w:eastAsia="en-US"/>
    </w:rPr>
  </w:style>
  <w:style w:type="character" w:customStyle="1" w:styleId="6">
    <w:name w:val="Основной текст (6)_"/>
    <w:basedOn w:val="a0"/>
    <w:link w:val="60"/>
    <w:locked/>
    <w:rsid w:val="00773DDB"/>
    <w:rPr>
      <w:b/>
      <w:bCs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73DDB"/>
    <w:pPr>
      <w:widowControl w:val="0"/>
      <w:shd w:val="clear" w:color="auto" w:fill="FFFFFF"/>
      <w:spacing w:after="180" w:line="456" w:lineRule="exact"/>
    </w:pPr>
    <w:rPr>
      <w:rFonts w:asciiTheme="minorHAnsi" w:eastAsiaTheme="minorHAnsi" w:hAnsiTheme="minorHAnsi" w:cstheme="minorBidi"/>
      <w:b/>
      <w:bCs/>
      <w:sz w:val="19"/>
      <w:szCs w:val="19"/>
      <w:shd w:val="clear" w:color="auto" w:fill="FFFFFF"/>
      <w:lang w:eastAsia="en-US"/>
    </w:rPr>
  </w:style>
  <w:style w:type="character" w:customStyle="1" w:styleId="7">
    <w:name w:val="Основной текст (7)_"/>
    <w:basedOn w:val="a0"/>
    <w:link w:val="70"/>
    <w:locked/>
    <w:rsid w:val="00773DDB"/>
    <w:rPr>
      <w:rFonts w:ascii="Georgia" w:hAnsi="Georgia"/>
      <w:sz w:val="13"/>
      <w:szCs w:val="1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773DDB"/>
    <w:pPr>
      <w:widowControl w:val="0"/>
      <w:shd w:val="clear" w:color="auto" w:fill="FFFFFF"/>
      <w:spacing w:before="60" w:line="206" w:lineRule="exact"/>
      <w:jc w:val="center"/>
    </w:pPr>
    <w:rPr>
      <w:rFonts w:ascii="Georgia" w:eastAsiaTheme="minorHAnsi" w:hAnsi="Georgia" w:cstheme="minorBidi"/>
      <w:sz w:val="13"/>
      <w:szCs w:val="13"/>
      <w:shd w:val="clear" w:color="auto" w:fill="FFFFFF"/>
      <w:lang w:eastAsia="en-US"/>
    </w:rPr>
  </w:style>
  <w:style w:type="character" w:customStyle="1" w:styleId="a4">
    <w:name w:val="Оглавление_"/>
    <w:basedOn w:val="a0"/>
    <w:link w:val="a5"/>
    <w:locked/>
    <w:rsid w:val="00773DDB"/>
    <w:rPr>
      <w:b/>
      <w:bCs/>
      <w:sz w:val="19"/>
      <w:szCs w:val="19"/>
      <w:shd w:val="clear" w:color="auto" w:fill="FFFFFF"/>
    </w:rPr>
  </w:style>
  <w:style w:type="paragraph" w:customStyle="1" w:styleId="a5">
    <w:name w:val="Оглавление"/>
    <w:basedOn w:val="a"/>
    <w:link w:val="a4"/>
    <w:rsid w:val="00773DDB"/>
    <w:pPr>
      <w:widowControl w:val="0"/>
      <w:shd w:val="clear" w:color="auto" w:fill="FFFFFF"/>
      <w:spacing w:line="226" w:lineRule="exact"/>
    </w:pPr>
    <w:rPr>
      <w:rFonts w:asciiTheme="minorHAnsi" w:eastAsiaTheme="minorHAnsi" w:hAnsiTheme="minorHAnsi" w:cstheme="minorBidi"/>
      <w:b/>
      <w:bCs/>
      <w:sz w:val="19"/>
      <w:szCs w:val="19"/>
      <w:shd w:val="clear" w:color="auto" w:fill="FFFFFF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16</Pages>
  <Words>4433</Words>
  <Characters>25269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2018-05-07T10:14:00Z</cp:lastPrinted>
  <dcterms:created xsi:type="dcterms:W3CDTF">2018-05-07T11:11:00Z</dcterms:created>
  <dcterms:modified xsi:type="dcterms:W3CDTF">2018-05-07T11:11:00Z</dcterms:modified>
</cp:coreProperties>
</file>